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C2" w:rsidRDefault="001E3EC2">
      <w:pPr>
        <w:pStyle w:val="ConsPlusTitlePage"/>
      </w:pPr>
      <w:r>
        <w:t xml:space="preserve">Документ предоставлен </w:t>
      </w:r>
      <w:hyperlink r:id="rId4" w:history="1">
        <w:r>
          <w:rPr>
            <w:color w:val="0000FF"/>
          </w:rPr>
          <w:t>КонсультантПлюс</w:t>
        </w:r>
      </w:hyperlink>
      <w:r>
        <w:br/>
      </w:r>
    </w:p>
    <w:p w:rsidR="001E3EC2" w:rsidRDefault="001E3E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E3EC2">
        <w:tc>
          <w:tcPr>
            <w:tcW w:w="4677" w:type="dxa"/>
            <w:tcBorders>
              <w:top w:val="nil"/>
              <w:left w:val="nil"/>
              <w:bottom w:val="nil"/>
              <w:right w:val="nil"/>
            </w:tcBorders>
          </w:tcPr>
          <w:p w:rsidR="001E3EC2" w:rsidRDefault="001E3EC2">
            <w:pPr>
              <w:pStyle w:val="ConsPlusNormal"/>
              <w:outlineLvl w:val="0"/>
            </w:pPr>
            <w:r>
              <w:t>29 декабря 2008 года</w:t>
            </w:r>
          </w:p>
        </w:tc>
        <w:tc>
          <w:tcPr>
            <w:tcW w:w="4677" w:type="dxa"/>
            <w:tcBorders>
              <w:top w:val="nil"/>
              <w:left w:val="nil"/>
              <w:bottom w:val="nil"/>
              <w:right w:val="nil"/>
            </w:tcBorders>
          </w:tcPr>
          <w:p w:rsidR="001E3EC2" w:rsidRDefault="001E3EC2">
            <w:pPr>
              <w:pStyle w:val="ConsPlusNormal"/>
              <w:jc w:val="right"/>
              <w:outlineLvl w:val="0"/>
            </w:pPr>
            <w:r>
              <w:t>N 108-ЗЗК</w:t>
            </w:r>
          </w:p>
        </w:tc>
      </w:tr>
    </w:tbl>
    <w:p w:rsidR="001E3EC2" w:rsidRDefault="001E3EC2">
      <w:pPr>
        <w:pStyle w:val="ConsPlusNormal"/>
        <w:pBdr>
          <w:top w:val="single" w:sz="6" w:space="0" w:color="auto"/>
        </w:pBdr>
        <w:spacing w:before="100" w:after="100"/>
        <w:jc w:val="both"/>
        <w:rPr>
          <w:sz w:val="2"/>
          <w:szCs w:val="2"/>
        </w:rPr>
      </w:pPr>
    </w:p>
    <w:p w:rsidR="001E3EC2" w:rsidRDefault="001E3EC2">
      <w:pPr>
        <w:pStyle w:val="ConsPlusNormal"/>
        <w:jc w:val="both"/>
      </w:pPr>
    </w:p>
    <w:p w:rsidR="001E3EC2" w:rsidRDefault="001E3EC2">
      <w:pPr>
        <w:pStyle w:val="ConsPlusTitle"/>
        <w:jc w:val="center"/>
      </w:pPr>
      <w:r>
        <w:t>ЗАБАЙКАЛЬСКИЙ КРАЙ</w:t>
      </w:r>
    </w:p>
    <w:p w:rsidR="001E3EC2" w:rsidRDefault="001E3EC2">
      <w:pPr>
        <w:pStyle w:val="ConsPlusTitle"/>
        <w:jc w:val="center"/>
      </w:pPr>
    </w:p>
    <w:p w:rsidR="001E3EC2" w:rsidRDefault="001E3EC2">
      <w:pPr>
        <w:pStyle w:val="ConsPlusTitle"/>
        <w:jc w:val="center"/>
      </w:pPr>
      <w:r>
        <w:t>ЗАКОН</w:t>
      </w:r>
    </w:p>
    <w:p w:rsidR="001E3EC2" w:rsidRDefault="001E3EC2">
      <w:pPr>
        <w:pStyle w:val="ConsPlusTitle"/>
        <w:jc w:val="center"/>
      </w:pPr>
    </w:p>
    <w:p w:rsidR="001E3EC2" w:rsidRDefault="001E3EC2">
      <w:pPr>
        <w:pStyle w:val="ConsPlusTitle"/>
        <w:jc w:val="center"/>
      </w:pPr>
      <w:r>
        <w:t>О МУНИЦИПАЛЬНОЙ СЛУЖБЕ В ЗАБАЙКАЛЬСКОМ КРАЕ</w:t>
      </w:r>
    </w:p>
    <w:p w:rsidR="001E3EC2" w:rsidRDefault="001E3EC2">
      <w:pPr>
        <w:pStyle w:val="ConsPlusNormal"/>
        <w:jc w:val="both"/>
      </w:pPr>
    </w:p>
    <w:p w:rsidR="001E3EC2" w:rsidRDefault="001E3EC2">
      <w:pPr>
        <w:pStyle w:val="ConsPlusNormal"/>
        <w:jc w:val="right"/>
      </w:pPr>
      <w:proofErr w:type="gramStart"/>
      <w:r>
        <w:t>Принят</w:t>
      </w:r>
      <w:proofErr w:type="gramEnd"/>
    </w:p>
    <w:p w:rsidR="001E3EC2" w:rsidRDefault="001E3EC2">
      <w:pPr>
        <w:pStyle w:val="ConsPlusNormal"/>
        <w:jc w:val="right"/>
      </w:pPr>
      <w:r>
        <w:t>Законодательным Собранием</w:t>
      </w:r>
    </w:p>
    <w:p w:rsidR="001E3EC2" w:rsidRDefault="001E3EC2">
      <w:pPr>
        <w:pStyle w:val="ConsPlusNormal"/>
        <w:jc w:val="right"/>
      </w:pPr>
      <w:r>
        <w:t>Забайкальского края</w:t>
      </w:r>
    </w:p>
    <w:p w:rsidR="001E3EC2" w:rsidRDefault="001E3EC2">
      <w:pPr>
        <w:pStyle w:val="ConsPlusNormal"/>
        <w:jc w:val="right"/>
      </w:pPr>
      <w:r>
        <w:t>24 декабря 2008 года</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(в ред. Законов Забайкальского края</w:t>
      </w:r>
      <w:proofErr w:type="gramEnd"/>
    </w:p>
    <w:p w:rsidR="001E3EC2" w:rsidRDefault="001E3EC2">
      <w:pPr>
        <w:pStyle w:val="ConsPlusNormal"/>
        <w:jc w:val="center"/>
      </w:pPr>
      <w:r>
        <w:t xml:space="preserve">от 11.03.2011 </w:t>
      </w:r>
      <w:hyperlink r:id="rId5" w:history="1">
        <w:r>
          <w:rPr>
            <w:color w:val="0000FF"/>
          </w:rPr>
          <w:t>N 473-ЗЗК</w:t>
        </w:r>
      </w:hyperlink>
      <w:r>
        <w:t xml:space="preserve">, от 11.03.2011 </w:t>
      </w:r>
      <w:hyperlink r:id="rId6" w:history="1">
        <w:r>
          <w:rPr>
            <w:color w:val="0000FF"/>
          </w:rPr>
          <w:t>N 475-ЗЗК</w:t>
        </w:r>
      </w:hyperlink>
      <w:r>
        <w:t xml:space="preserve">, от 30.05.2011 </w:t>
      </w:r>
      <w:hyperlink r:id="rId7" w:history="1">
        <w:r>
          <w:rPr>
            <w:color w:val="0000FF"/>
          </w:rPr>
          <w:t>N 487-ЗЗК</w:t>
        </w:r>
      </w:hyperlink>
      <w:r>
        <w:t>,</w:t>
      </w:r>
    </w:p>
    <w:p w:rsidR="001E3EC2" w:rsidRDefault="001E3EC2">
      <w:pPr>
        <w:pStyle w:val="ConsPlusNormal"/>
        <w:jc w:val="center"/>
      </w:pPr>
      <w:r>
        <w:t xml:space="preserve">от 28.02.2012 </w:t>
      </w:r>
      <w:hyperlink r:id="rId8" w:history="1">
        <w:r>
          <w:rPr>
            <w:color w:val="0000FF"/>
          </w:rPr>
          <w:t>N 632-ЗЗК</w:t>
        </w:r>
      </w:hyperlink>
      <w:r>
        <w:t xml:space="preserve">, от 06.07.2012 </w:t>
      </w:r>
      <w:hyperlink r:id="rId9" w:history="1">
        <w:r>
          <w:rPr>
            <w:color w:val="0000FF"/>
          </w:rPr>
          <w:t>N 691-ЗЗК</w:t>
        </w:r>
      </w:hyperlink>
      <w:r>
        <w:t xml:space="preserve">, от 17.06.2013 </w:t>
      </w:r>
      <w:hyperlink r:id="rId10" w:history="1">
        <w:r>
          <w:rPr>
            <w:color w:val="0000FF"/>
          </w:rPr>
          <w:t>N 833-ЗЗК</w:t>
        </w:r>
      </w:hyperlink>
      <w:r>
        <w:t>,</w:t>
      </w:r>
    </w:p>
    <w:p w:rsidR="001E3EC2" w:rsidRDefault="001E3EC2">
      <w:pPr>
        <w:pStyle w:val="ConsPlusNormal"/>
        <w:jc w:val="center"/>
      </w:pPr>
      <w:r>
        <w:t xml:space="preserve">от 16.12.2013 </w:t>
      </w:r>
      <w:hyperlink r:id="rId11" w:history="1">
        <w:r>
          <w:rPr>
            <w:color w:val="0000FF"/>
          </w:rPr>
          <w:t>N 901-ЗЗК</w:t>
        </w:r>
      </w:hyperlink>
      <w:r>
        <w:t xml:space="preserve">, от 03.03.2014 </w:t>
      </w:r>
      <w:hyperlink r:id="rId12" w:history="1">
        <w:r>
          <w:rPr>
            <w:color w:val="0000FF"/>
          </w:rPr>
          <w:t>N 941-ЗЗК</w:t>
        </w:r>
      </w:hyperlink>
      <w:r>
        <w:t xml:space="preserve">, от 09.04.2014 </w:t>
      </w:r>
      <w:hyperlink r:id="rId13" w:history="1">
        <w:r>
          <w:rPr>
            <w:color w:val="0000FF"/>
          </w:rPr>
          <w:t>N 963-ЗЗК</w:t>
        </w:r>
      </w:hyperlink>
      <w:r>
        <w:t>,</w:t>
      </w:r>
    </w:p>
    <w:p w:rsidR="001E3EC2" w:rsidRDefault="001E3EC2">
      <w:pPr>
        <w:pStyle w:val="ConsPlusNormal"/>
        <w:jc w:val="center"/>
      </w:pPr>
      <w:r>
        <w:t xml:space="preserve">от 28.07.2014 </w:t>
      </w:r>
      <w:hyperlink r:id="rId14" w:history="1">
        <w:r>
          <w:rPr>
            <w:color w:val="0000FF"/>
          </w:rPr>
          <w:t>N 1029-ЗЗК</w:t>
        </w:r>
      </w:hyperlink>
      <w:r>
        <w:t xml:space="preserve">, от 31.10.2014 </w:t>
      </w:r>
      <w:hyperlink r:id="rId15" w:history="1">
        <w:r>
          <w:rPr>
            <w:color w:val="0000FF"/>
          </w:rPr>
          <w:t>N 1068-ЗЗК</w:t>
        </w:r>
      </w:hyperlink>
      <w:r>
        <w:t>,</w:t>
      </w:r>
    </w:p>
    <w:p w:rsidR="001E3EC2" w:rsidRDefault="001E3EC2">
      <w:pPr>
        <w:pStyle w:val="ConsPlusNormal"/>
        <w:jc w:val="center"/>
      </w:pPr>
      <w:r>
        <w:t xml:space="preserve">от 30.06.2015 </w:t>
      </w:r>
      <w:hyperlink r:id="rId16" w:history="1">
        <w:r>
          <w:rPr>
            <w:color w:val="0000FF"/>
          </w:rPr>
          <w:t>N 1191-ЗЗК</w:t>
        </w:r>
      </w:hyperlink>
      <w:r>
        <w:t xml:space="preserve">, от 21.07.2015 </w:t>
      </w:r>
      <w:hyperlink r:id="rId17" w:history="1">
        <w:r>
          <w:rPr>
            <w:color w:val="0000FF"/>
          </w:rPr>
          <w:t>N 1217-ЗЗК</w:t>
        </w:r>
      </w:hyperlink>
      <w:r>
        <w:t>,</w:t>
      </w:r>
    </w:p>
    <w:p w:rsidR="001E3EC2" w:rsidRDefault="001E3EC2">
      <w:pPr>
        <w:pStyle w:val="ConsPlusNormal"/>
        <w:jc w:val="center"/>
      </w:pPr>
      <w:r>
        <w:t xml:space="preserve">от 16.11.2015 </w:t>
      </w:r>
      <w:hyperlink r:id="rId18" w:history="1">
        <w:r>
          <w:rPr>
            <w:color w:val="0000FF"/>
          </w:rPr>
          <w:t>N 1244-ЗЗК</w:t>
        </w:r>
      </w:hyperlink>
      <w:r>
        <w:t xml:space="preserve">, от 09.03.2016 </w:t>
      </w:r>
      <w:hyperlink r:id="rId19" w:history="1">
        <w:r>
          <w:rPr>
            <w:color w:val="0000FF"/>
          </w:rPr>
          <w:t>N 1303-ЗЗК</w:t>
        </w:r>
      </w:hyperlink>
      <w:r>
        <w:t>)</w:t>
      </w:r>
    </w:p>
    <w:p w:rsidR="001E3EC2" w:rsidRDefault="001E3EC2">
      <w:pPr>
        <w:pStyle w:val="ConsPlusNormal"/>
        <w:jc w:val="both"/>
      </w:pPr>
    </w:p>
    <w:p w:rsidR="001E3EC2" w:rsidRDefault="001E3EC2">
      <w:pPr>
        <w:pStyle w:val="ConsPlusNormal"/>
        <w:ind w:firstLine="540"/>
        <w:jc w:val="both"/>
      </w:pPr>
      <w:r>
        <w:t xml:space="preserve">Настоящий Закон края регулирует вопросы муниципальной службы в Забайкальском крае, отнесенные Федеральным </w:t>
      </w:r>
      <w:hyperlink r:id="rId20"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к ведению Забайкальского края как субъекта Российской Федерации.</w:t>
      </w:r>
    </w:p>
    <w:p w:rsidR="001E3EC2" w:rsidRDefault="001E3EC2">
      <w:pPr>
        <w:pStyle w:val="ConsPlusNormal"/>
        <w:jc w:val="both"/>
      </w:pPr>
    </w:p>
    <w:p w:rsidR="001E3EC2" w:rsidRDefault="001E3EC2">
      <w:pPr>
        <w:pStyle w:val="ConsPlusNormal"/>
        <w:ind w:firstLine="540"/>
        <w:jc w:val="both"/>
        <w:outlineLvl w:val="1"/>
      </w:pPr>
      <w:r>
        <w:t>Статья 1. Должности муниципальной службы и их классификация</w:t>
      </w:r>
    </w:p>
    <w:p w:rsidR="001E3EC2" w:rsidRDefault="001E3EC2">
      <w:pPr>
        <w:pStyle w:val="ConsPlusNormal"/>
        <w:jc w:val="both"/>
      </w:pPr>
    </w:p>
    <w:p w:rsidR="001E3EC2" w:rsidRDefault="001E3EC2">
      <w:pPr>
        <w:pStyle w:val="ConsPlusNormal"/>
        <w:ind w:firstLine="540"/>
        <w:jc w:val="both"/>
      </w:pPr>
      <w:r>
        <w:t>1. Должности муниципальной службы по функциональным признакам подразделяются на категории и группы.</w:t>
      </w:r>
    </w:p>
    <w:p w:rsidR="001E3EC2" w:rsidRDefault="001E3EC2">
      <w:pPr>
        <w:pStyle w:val="ConsPlusNormal"/>
        <w:ind w:firstLine="540"/>
        <w:jc w:val="both"/>
      </w:pPr>
      <w:r>
        <w:t>2. Должности муниципальной службы подразделяются на следующие категории:</w:t>
      </w:r>
    </w:p>
    <w:p w:rsidR="001E3EC2" w:rsidRDefault="001E3EC2">
      <w:pPr>
        <w:pStyle w:val="ConsPlusNormal"/>
        <w:ind w:firstLine="540"/>
        <w:jc w:val="both"/>
      </w:pPr>
      <w:r>
        <w:t>1) руководители - должности руководителей и заместителей руководителей органов местного самоуправления и их структурных подразделений (далее - подразделение), замещаемые на определенный срок полномочий или без ограничения срока полномочий;</w:t>
      </w:r>
    </w:p>
    <w:p w:rsidR="001E3EC2" w:rsidRDefault="001E3EC2">
      <w:pPr>
        <w:pStyle w:val="ConsPlusNormal"/>
        <w:ind w:firstLine="540"/>
        <w:jc w:val="both"/>
      </w:pPr>
      <w:r>
        <w:t>2) помощники (советники) - должности, учреждаемые для содействия лицам, замещающим муниципальные должности, и замещаемые на определенный срок, ограниченный сроком полномочий указанных лиц;</w:t>
      </w:r>
    </w:p>
    <w:p w:rsidR="001E3EC2" w:rsidRDefault="001E3EC2">
      <w:pPr>
        <w:pStyle w:val="ConsPlusNormal"/>
        <w:ind w:firstLine="540"/>
        <w:jc w:val="both"/>
      </w:pPr>
      <w:r>
        <w:t>3) специалисты - должности, учреждаемые для профессионального обеспечения выполнения органами местного самоуправления, избирательной комиссией муниципального образования установленных полномочий и замещаемые без ограничения срока полномочий;</w:t>
      </w:r>
    </w:p>
    <w:p w:rsidR="001E3EC2" w:rsidRDefault="001E3EC2">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избирательной комиссии и замещаемые без ограничения срока полномочий.</w:t>
      </w:r>
    </w:p>
    <w:p w:rsidR="001E3EC2" w:rsidRDefault="001E3EC2">
      <w:pPr>
        <w:pStyle w:val="ConsPlusNormal"/>
        <w:ind w:firstLine="540"/>
        <w:jc w:val="both"/>
      </w:pPr>
      <w:r>
        <w:t>3. Должности муниципальной службы подразделяются на следующие группы:</w:t>
      </w:r>
    </w:p>
    <w:p w:rsidR="001E3EC2" w:rsidRDefault="001E3EC2">
      <w:pPr>
        <w:pStyle w:val="ConsPlusNormal"/>
        <w:ind w:firstLine="540"/>
        <w:jc w:val="both"/>
      </w:pPr>
      <w:r>
        <w:t>1) высшие должности муниципальной службы;</w:t>
      </w:r>
    </w:p>
    <w:p w:rsidR="001E3EC2" w:rsidRDefault="001E3EC2">
      <w:pPr>
        <w:pStyle w:val="ConsPlusNormal"/>
        <w:ind w:firstLine="540"/>
        <w:jc w:val="both"/>
      </w:pPr>
      <w:r>
        <w:t>2) главные должности муниципальной службы;</w:t>
      </w:r>
    </w:p>
    <w:p w:rsidR="001E3EC2" w:rsidRDefault="001E3EC2">
      <w:pPr>
        <w:pStyle w:val="ConsPlusNormal"/>
        <w:ind w:firstLine="540"/>
        <w:jc w:val="both"/>
      </w:pPr>
      <w:r>
        <w:t>3) ведущие должности муниципальной службы;</w:t>
      </w:r>
    </w:p>
    <w:p w:rsidR="001E3EC2" w:rsidRDefault="001E3EC2">
      <w:pPr>
        <w:pStyle w:val="ConsPlusNormal"/>
        <w:ind w:firstLine="540"/>
        <w:jc w:val="both"/>
      </w:pPr>
      <w:r>
        <w:t>4) старшие должности муниципальной службы;</w:t>
      </w:r>
    </w:p>
    <w:p w:rsidR="001E3EC2" w:rsidRDefault="001E3EC2">
      <w:pPr>
        <w:pStyle w:val="ConsPlusNormal"/>
        <w:ind w:firstLine="540"/>
        <w:jc w:val="both"/>
      </w:pPr>
      <w:r>
        <w:t>5) младшие должности муниципальной службы.</w:t>
      </w:r>
    </w:p>
    <w:p w:rsidR="001E3EC2" w:rsidRDefault="001E3EC2">
      <w:pPr>
        <w:pStyle w:val="ConsPlusNormal"/>
        <w:ind w:firstLine="540"/>
        <w:jc w:val="both"/>
      </w:pPr>
      <w:r>
        <w:lastRenderedPageBreak/>
        <w:t>4. Должности категории "руководители" подразделяются на высшую, главную и ведущую группы должностей муниципальной службы.</w:t>
      </w:r>
    </w:p>
    <w:p w:rsidR="001E3EC2" w:rsidRDefault="001E3EC2">
      <w:pPr>
        <w:pStyle w:val="ConsPlusNormal"/>
        <w:ind w:firstLine="540"/>
        <w:jc w:val="both"/>
      </w:pPr>
      <w:r>
        <w:t>5. Должности категории "помощники (советники)" относятся к главной группе должностей муниципальной службы.</w:t>
      </w:r>
    </w:p>
    <w:p w:rsidR="001E3EC2" w:rsidRDefault="001E3EC2">
      <w:pPr>
        <w:pStyle w:val="ConsPlusNormal"/>
        <w:jc w:val="both"/>
      </w:pPr>
      <w:r>
        <w:t>(</w:t>
      </w:r>
      <w:proofErr w:type="gramStart"/>
      <w:r>
        <w:t>в</w:t>
      </w:r>
      <w:proofErr w:type="gramEnd"/>
      <w:r>
        <w:t xml:space="preserve"> ред. </w:t>
      </w:r>
      <w:hyperlink r:id="rId21" w:history="1">
        <w:r>
          <w:rPr>
            <w:color w:val="0000FF"/>
          </w:rPr>
          <w:t>Закона</w:t>
        </w:r>
      </w:hyperlink>
      <w:r>
        <w:t xml:space="preserve"> Забайкальского края от 11.03.2011 N 475-ЗЗК)</w:t>
      </w:r>
    </w:p>
    <w:p w:rsidR="001E3EC2" w:rsidRDefault="001E3EC2">
      <w:pPr>
        <w:pStyle w:val="ConsPlusNormal"/>
        <w:ind w:firstLine="540"/>
        <w:jc w:val="both"/>
      </w:pPr>
      <w:r>
        <w:t>6. Должности категории "специалисты" подразделяются на главную, ведущую и старшую группы должностей муниципальной службы.</w:t>
      </w:r>
    </w:p>
    <w:p w:rsidR="001E3EC2" w:rsidRDefault="001E3EC2">
      <w:pPr>
        <w:pStyle w:val="ConsPlusNormal"/>
        <w:ind w:firstLine="540"/>
        <w:jc w:val="both"/>
      </w:pPr>
      <w:r>
        <w:t>7. Должности категории "обеспечивающие специалисты" подразделяются на ведущую, старшую и младшую группы должностей муниципальной службы.</w:t>
      </w:r>
    </w:p>
    <w:p w:rsidR="001E3EC2" w:rsidRDefault="001E3EC2">
      <w:pPr>
        <w:pStyle w:val="ConsPlusNormal"/>
        <w:ind w:firstLine="540"/>
        <w:jc w:val="both"/>
      </w:pPr>
      <w:r>
        <w:t>8. 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края, в соответствии с классификацией должностей, установленной настоящей статьей.</w:t>
      </w:r>
    </w:p>
    <w:p w:rsidR="001E3EC2" w:rsidRDefault="001E3EC2">
      <w:pPr>
        <w:pStyle w:val="ConsPlusNormal"/>
        <w:ind w:firstLine="540"/>
        <w:jc w:val="both"/>
      </w:pPr>
      <w:r>
        <w:t xml:space="preserve">9.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r:id="rId22" w:history="1">
        <w:r>
          <w:rPr>
            <w:color w:val="0000FF"/>
          </w:rPr>
          <w:t>реестром</w:t>
        </w:r>
      </w:hyperlink>
      <w:r>
        <w:t xml:space="preserve"> должностей муниципальной службы в Забайкальском крае.</w:t>
      </w:r>
    </w:p>
    <w:p w:rsidR="001E3EC2" w:rsidRDefault="001E3EC2">
      <w:pPr>
        <w:pStyle w:val="ConsPlusNormal"/>
        <w:jc w:val="both"/>
      </w:pPr>
    </w:p>
    <w:p w:rsidR="001E3EC2" w:rsidRDefault="001E3EC2">
      <w:pPr>
        <w:pStyle w:val="ConsPlusNormal"/>
        <w:ind w:firstLine="540"/>
        <w:jc w:val="both"/>
        <w:outlineLvl w:val="1"/>
      </w:pPr>
      <w:r>
        <w:t>Статья 2. Типовые квалификационные требования для замещения должностей муниципальной службы</w:t>
      </w:r>
    </w:p>
    <w:p w:rsidR="001E3EC2" w:rsidRDefault="001E3EC2">
      <w:pPr>
        <w:pStyle w:val="ConsPlusNormal"/>
        <w:jc w:val="both"/>
      </w:pPr>
    </w:p>
    <w:p w:rsidR="001E3EC2" w:rsidRDefault="001E3EC2">
      <w:pPr>
        <w:pStyle w:val="ConsPlusNormal"/>
        <w:ind w:firstLine="540"/>
        <w:jc w:val="both"/>
      </w:pPr>
      <w:r>
        <w:t>1. В число основных квалификационных требований для замещения должностей муниципальной службы входят требования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1E3EC2" w:rsidRDefault="001E3EC2">
      <w:pPr>
        <w:pStyle w:val="ConsPlusNormal"/>
        <w:jc w:val="both"/>
      </w:pPr>
      <w:r>
        <w:t>(</w:t>
      </w:r>
      <w:proofErr w:type="gramStart"/>
      <w:r>
        <w:t>в</w:t>
      </w:r>
      <w:proofErr w:type="gramEnd"/>
      <w:r>
        <w:t xml:space="preserve"> ред. </w:t>
      </w:r>
      <w:hyperlink r:id="rId23" w:history="1">
        <w:r>
          <w:rPr>
            <w:color w:val="0000FF"/>
          </w:rPr>
          <w:t>Закона</w:t>
        </w:r>
      </w:hyperlink>
      <w:r>
        <w:t xml:space="preserve"> Забайкальского края от 16.12.2013 N 901-ЗЗК)</w:t>
      </w:r>
    </w:p>
    <w:p w:rsidR="001E3EC2" w:rsidRDefault="001E3EC2">
      <w:pPr>
        <w:pStyle w:val="ConsPlusNormal"/>
        <w:ind w:firstLine="540"/>
        <w:jc w:val="both"/>
      </w:pPr>
      <w:r>
        <w:t>2.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w:t>
      </w:r>
    </w:p>
    <w:p w:rsidR="001E3EC2" w:rsidRDefault="001E3EC2">
      <w:pPr>
        <w:pStyle w:val="ConsPlusNormal"/>
        <w:ind w:firstLine="540"/>
        <w:jc w:val="both"/>
      </w:pPr>
      <w:r>
        <w:t>3. В число квалификационных требований для замещения должностей муниципальной службы категорий "руководители" и "помощники (советники)", "специалисты" всех групп должностей муниципальной службы, а также категории "обеспечивающие специалисты" ведущей группы должностей муниципальной службы входит наличие высшего образования.</w:t>
      </w:r>
    </w:p>
    <w:p w:rsidR="001E3EC2" w:rsidRDefault="001E3EC2">
      <w:pPr>
        <w:pStyle w:val="ConsPlusNormal"/>
        <w:jc w:val="both"/>
      </w:pPr>
      <w:r>
        <w:t>(</w:t>
      </w:r>
      <w:proofErr w:type="gramStart"/>
      <w:r>
        <w:t>в</w:t>
      </w:r>
      <w:proofErr w:type="gramEnd"/>
      <w:r>
        <w:t xml:space="preserve"> ред. </w:t>
      </w:r>
      <w:hyperlink r:id="rId24" w:history="1">
        <w:r>
          <w:rPr>
            <w:color w:val="0000FF"/>
          </w:rPr>
          <w:t>Закона</w:t>
        </w:r>
      </w:hyperlink>
      <w:r>
        <w:t xml:space="preserve"> Забайкальского края от 16.12.2013 N 901-ЗЗК)</w:t>
      </w:r>
    </w:p>
    <w:p w:rsidR="001E3EC2" w:rsidRDefault="001E3EC2">
      <w:pPr>
        <w:pStyle w:val="ConsPlusNormal"/>
        <w:ind w:firstLine="540"/>
        <w:jc w:val="both"/>
      </w:pPr>
      <w:r>
        <w:t>4. В число квалификационных требований для замещения должностей муниципальной службы категории "обеспечивающие специалисты" старшей и младшей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1E3EC2" w:rsidRDefault="001E3EC2">
      <w:pPr>
        <w:pStyle w:val="ConsPlusNormal"/>
        <w:ind w:firstLine="540"/>
        <w:jc w:val="both"/>
      </w:pPr>
      <w:r>
        <w:t>5. Определить следующие квалификационные требования к стажу муниципальной службы или стажу работы по специальности, направлению подготовки для замещения:</w:t>
      </w:r>
    </w:p>
    <w:p w:rsidR="001E3EC2" w:rsidRDefault="001E3EC2">
      <w:pPr>
        <w:pStyle w:val="ConsPlusNormal"/>
        <w:ind w:firstLine="540"/>
        <w:jc w:val="both"/>
      </w:pPr>
      <w:r>
        <w:t>1) высших должностей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1E3EC2" w:rsidRDefault="001E3EC2">
      <w:pPr>
        <w:pStyle w:val="ConsPlusNormal"/>
        <w:ind w:firstLine="540"/>
        <w:jc w:val="both"/>
      </w:pPr>
      <w:r>
        <w:t>2) главных должностей муниципальной службы - не менее трех лет стажа муниципальной службы или не менее четырех лет стажа работы по специальности, направлению подготовки;</w:t>
      </w:r>
    </w:p>
    <w:p w:rsidR="001E3EC2" w:rsidRDefault="001E3EC2">
      <w:pPr>
        <w:pStyle w:val="ConsPlusNormal"/>
        <w:ind w:firstLine="540"/>
        <w:jc w:val="both"/>
      </w:pPr>
      <w:r>
        <w:t>3) ведущих должностей муниципальной службы - не менее двух лет стажа муниципальной службы или не менее четырех лет стажа работы по специальности, направлению подготовки;</w:t>
      </w:r>
    </w:p>
    <w:p w:rsidR="001E3EC2" w:rsidRDefault="001E3EC2">
      <w:pPr>
        <w:pStyle w:val="ConsPlusNormal"/>
        <w:ind w:firstLine="540"/>
        <w:jc w:val="both"/>
      </w:pPr>
      <w:r>
        <w:t>4) старших и младших должностей муниципальной службы - без предъявления требований к стажу.</w:t>
      </w:r>
    </w:p>
    <w:p w:rsidR="001E3EC2" w:rsidRDefault="001E3EC2">
      <w:pPr>
        <w:pStyle w:val="ConsPlusNormal"/>
        <w:jc w:val="both"/>
      </w:pPr>
      <w:r>
        <w:t xml:space="preserve">(часть 5 в ред. </w:t>
      </w:r>
      <w:hyperlink r:id="rId25" w:history="1">
        <w:r>
          <w:rPr>
            <w:color w:val="0000FF"/>
          </w:rPr>
          <w:t>Закона</w:t>
        </w:r>
      </w:hyperlink>
      <w:r>
        <w:t xml:space="preserve"> Забайкальского края от 09.04.2014 N 963-ЗЗК)</w:t>
      </w:r>
    </w:p>
    <w:p w:rsidR="001E3EC2" w:rsidRDefault="001E3EC2">
      <w:pPr>
        <w:pStyle w:val="ConsPlusNormal"/>
        <w:ind w:firstLine="540"/>
        <w:jc w:val="both"/>
      </w:pPr>
      <w:r>
        <w:t>6.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зачета в него иных периодов замещения должностей, установленным законом края.</w:t>
      </w:r>
    </w:p>
    <w:p w:rsidR="001E3EC2" w:rsidRDefault="001E3EC2">
      <w:pPr>
        <w:pStyle w:val="ConsPlusNormal"/>
        <w:ind w:firstLine="540"/>
        <w:jc w:val="both"/>
      </w:pPr>
      <w:r>
        <w:t xml:space="preserve">7. В число квалификационных требований к профессиональным знаниям, необходимым для </w:t>
      </w:r>
      <w:r>
        <w:lastRenderedPageBreak/>
        <w:t>исполнения должностных обязанностей, входит знание федерального и регионального законодательства, нормативных правовых актов муниципального образования, в соответствии с которыми осуществляется реализация полномочий органа местного самоуправления, аппарата избирательной комиссии муниципального образования, а также нормативных правовых актов, регулирующих муниципальную службу.</w:t>
      </w:r>
    </w:p>
    <w:p w:rsidR="001E3EC2" w:rsidRDefault="001E3EC2">
      <w:pPr>
        <w:pStyle w:val="ConsPlusNormal"/>
        <w:ind w:firstLine="540"/>
        <w:jc w:val="both"/>
      </w:pPr>
      <w:proofErr w:type="gramStart"/>
      <w:r>
        <w:t>В число квалификационных требований к профессиональным навыкам, необходимым для исполнения должностных обязанностей, входит владение навыками принятия и реализации управленческих решений и иных решений по организации деятельности органа местного самоуправления, аппарата избирательной комиссии муниципального образования, работы со служебными документами, подготовки деловых писем, разработки проектов муниципальных правовых актов, владение компьютерной и организационной техникой и общим, а в необходимых случаях - специализированным программным обеспечением.</w:t>
      </w:r>
      <w:proofErr w:type="gramEnd"/>
    </w:p>
    <w:p w:rsidR="001E3EC2" w:rsidRDefault="001E3EC2">
      <w:pPr>
        <w:pStyle w:val="ConsPlusNormal"/>
        <w:ind w:firstLine="540"/>
        <w:jc w:val="both"/>
      </w:pPr>
      <w:r>
        <w:t xml:space="preserve">8. </w:t>
      </w:r>
      <w:proofErr w:type="gramStart"/>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соответствующих органов местного самоуправления, аппарата избирательной комиссии на основе типовых квалификационных требований для замещения должностей муниципальной службы, установленных настоящей статьей.</w:t>
      </w:r>
      <w:proofErr w:type="gramEnd"/>
    </w:p>
    <w:p w:rsidR="001E3EC2" w:rsidRDefault="001E3EC2">
      <w:pPr>
        <w:pStyle w:val="ConsPlusNormal"/>
        <w:jc w:val="both"/>
      </w:pPr>
      <w:r>
        <w:t>(</w:t>
      </w:r>
      <w:proofErr w:type="gramStart"/>
      <w:r>
        <w:t>в</w:t>
      </w:r>
      <w:proofErr w:type="gramEnd"/>
      <w:r>
        <w:t xml:space="preserve"> ред. </w:t>
      </w:r>
      <w:hyperlink r:id="rId26" w:history="1">
        <w:r>
          <w:rPr>
            <w:color w:val="0000FF"/>
          </w:rPr>
          <w:t>Закона</w:t>
        </w:r>
      </w:hyperlink>
      <w:r>
        <w:t xml:space="preserve"> Забайкальского края от 16.12.2013 N 901-ЗЗК)</w:t>
      </w:r>
    </w:p>
    <w:p w:rsidR="001E3EC2" w:rsidRDefault="001E3EC2">
      <w:pPr>
        <w:pStyle w:val="ConsPlusNormal"/>
        <w:ind w:firstLine="540"/>
        <w:jc w:val="both"/>
      </w:pPr>
      <w:r>
        <w:t>9. Требования к профессиональным знаниям и навыкам, необходимым для исполнения должностных обязанностей, включаются в должностную инструкцию муниципального служащего.</w:t>
      </w:r>
    </w:p>
    <w:p w:rsidR="001E3EC2" w:rsidRDefault="001E3EC2">
      <w:pPr>
        <w:pStyle w:val="ConsPlusNormal"/>
        <w:jc w:val="both"/>
      </w:pPr>
    </w:p>
    <w:p w:rsidR="001E3EC2" w:rsidRDefault="001E3EC2">
      <w:pPr>
        <w:pStyle w:val="ConsPlusNormal"/>
        <w:ind w:firstLine="540"/>
        <w:jc w:val="both"/>
        <w:outlineLvl w:val="1"/>
      </w:pPr>
      <w:r>
        <w:t>Статья 3. Дополнительные требования к кандидатам на должность руководителя администрации городского округа</w:t>
      </w:r>
    </w:p>
    <w:p w:rsidR="001E3EC2" w:rsidRDefault="001E3EC2">
      <w:pPr>
        <w:pStyle w:val="ConsPlusNormal"/>
        <w:jc w:val="both"/>
      </w:pPr>
      <w:r>
        <w:t xml:space="preserve">(в ред. Законов Забайкальского края от 28.02.2012 </w:t>
      </w:r>
      <w:hyperlink r:id="rId27" w:history="1">
        <w:r>
          <w:rPr>
            <w:color w:val="0000FF"/>
          </w:rPr>
          <w:t>N 632-ЗЗК</w:t>
        </w:r>
      </w:hyperlink>
      <w:r>
        <w:t xml:space="preserve">, от 30.06.2015 </w:t>
      </w:r>
      <w:hyperlink r:id="rId28" w:history="1">
        <w:r>
          <w:rPr>
            <w:color w:val="0000FF"/>
          </w:rPr>
          <w:t>N 1191-ЗЗК</w:t>
        </w:r>
      </w:hyperlink>
      <w:r>
        <w:t>)</w:t>
      </w:r>
    </w:p>
    <w:p w:rsidR="001E3EC2" w:rsidRDefault="001E3EC2">
      <w:pPr>
        <w:pStyle w:val="ConsPlusNormal"/>
        <w:jc w:val="both"/>
      </w:pPr>
    </w:p>
    <w:p w:rsidR="001E3EC2" w:rsidRDefault="001E3EC2">
      <w:pPr>
        <w:pStyle w:val="ConsPlusNormal"/>
        <w:ind w:firstLine="540"/>
        <w:jc w:val="both"/>
      </w:pPr>
      <w:r>
        <w:t>1. К кандидатам на должность руководителя администрации городского округа в Забайкальском крае помимо требований, установленных федеральными законами, законами края, уставами городских округов, устанавливаются следующие дополнительные требования:</w:t>
      </w:r>
    </w:p>
    <w:p w:rsidR="001E3EC2" w:rsidRDefault="001E3EC2">
      <w:pPr>
        <w:pStyle w:val="ConsPlusNormal"/>
        <w:jc w:val="both"/>
      </w:pPr>
      <w:r>
        <w:t xml:space="preserve">(в ред. Законов Забайкальского края от 28.02.2012 </w:t>
      </w:r>
      <w:hyperlink r:id="rId29" w:history="1">
        <w:r>
          <w:rPr>
            <w:color w:val="0000FF"/>
          </w:rPr>
          <w:t>N 632-ЗЗК</w:t>
        </w:r>
      </w:hyperlink>
      <w:r>
        <w:t xml:space="preserve">, от 30.06.2015 </w:t>
      </w:r>
      <w:hyperlink r:id="rId30" w:history="1">
        <w:r>
          <w:rPr>
            <w:color w:val="0000FF"/>
          </w:rPr>
          <w:t>N 1191-ЗЗК</w:t>
        </w:r>
      </w:hyperlink>
      <w:r>
        <w:t>)</w:t>
      </w:r>
    </w:p>
    <w:p w:rsidR="001E3EC2" w:rsidRDefault="001E3EC2">
      <w:pPr>
        <w:pStyle w:val="ConsPlusNormal"/>
        <w:ind w:firstLine="540"/>
        <w:jc w:val="both"/>
      </w:pPr>
      <w:r>
        <w:t>1) достижение возраста 25 лет;</w:t>
      </w:r>
    </w:p>
    <w:p w:rsidR="001E3EC2" w:rsidRDefault="001E3EC2">
      <w:pPr>
        <w:pStyle w:val="ConsPlusNormal"/>
        <w:ind w:firstLine="540"/>
        <w:jc w:val="both"/>
      </w:pPr>
      <w:r>
        <w:t xml:space="preserve">2) знание </w:t>
      </w:r>
      <w:hyperlink r:id="rId31" w:history="1">
        <w:r>
          <w:rPr>
            <w:color w:val="0000FF"/>
          </w:rPr>
          <w:t>Конституции</w:t>
        </w:r>
      </w:hyperlink>
      <w:r>
        <w:t xml:space="preserve"> Российской Федерации, федеральных законов и законов Забайкальского края, регулирующих вопросы организации местного самоуправления, наделения органов местного самоуправления отдельными государственными полномочиями, нормативных правовых актов городского округа.</w:t>
      </w:r>
    </w:p>
    <w:p w:rsidR="001E3EC2" w:rsidRDefault="001E3EC2">
      <w:pPr>
        <w:pStyle w:val="ConsPlusNormal"/>
        <w:jc w:val="both"/>
      </w:pPr>
      <w:r>
        <w:t xml:space="preserve">(в ред. </w:t>
      </w:r>
      <w:hyperlink r:id="rId32" w:history="1">
        <w:r>
          <w:rPr>
            <w:color w:val="0000FF"/>
          </w:rPr>
          <w:t>Закона</w:t>
        </w:r>
      </w:hyperlink>
      <w:r>
        <w:t xml:space="preserve"> Забайкальского края от 30.06.2015 N 1191-ЗЗК)</w:t>
      </w:r>
    </w:p>
    <w:p w:rsidR="001E3EC2" w:rsidRDefault="001E3EC2">
      <w:pPr>
        <w:pStyle w:val="ConsPlusNormal"/>
        <w:ind w:firstLine="540"/>
        <w:jc w:val="both"/>
      </w:pPr>
      <w:r>
        <w:t>2. Соответствие кандидата указанным требованиям устанавливается конкурсной комиссией при проведении конкурса на замещение должности руководителя администрации городского округа.</w:t>
      </w:r>
    </w:p>
    <w:p w:rsidR="001E3EC2" w:rsidRDefault="001E3EC2">
      <w:pPr>
        <w:pStyle w:val="ConsPlusNormal"/>
        <w:jc w:val="both"/>
      </w:pPr>
      <w:r>
        <w:t xml:space="preserve">(в ред. Законов Забайкальского края от 28.02.2012 </w:t>
      </w:r>
      <w:hyperlink r:id="rId33" w:history="1">
        <w:r>
          <w:rPr>
            <w:color w:val="0000FF"/>
          </w:rPr>
          <w:t>N 632-ЗЗК</w:t>
        </w:r>
      </w:hyperlink>
      <w:r>
        <w:t xml:space="preserve">, от 30.06.2015 </w:t>
      </w:r>
      <w:hyperlink r:id="rId34" w:history="1">
        <w:r>
          <w:rPr>
            <w:color w:val="0000FF"/>
          </w:rPr>
          <w:t>N 1191-ЗЗК</w:t>
        </w:r>
      </w:hyperlink>
      <w:r>
        <w:t>)</w:t>
      </w:r>
    </w:p>
    <w:p w:rsidR="001E3EC2" w:rsidRDefault="001E3EC2">
      <w:pPr>
        <w:pStyle w:val="ConsPlusNormal"/>
        <w:jc w:val="both"/>
      </w:pPr>
    </w:p>
    <w:p w:rsidR="001E3EC2" w:rsidRDefault="001E3EC2">
      <w:pPr>
        <w:pStyle w:val="ConsPlusNormal"/>
        <w:ind w:firstLine="540"/>
        <w:jc w:val="both"/>
        <w:outlineLvl w:val="1"/>
      </w:pPr>
      <w:r>
        <w:t>Статья 4. Соотношение должностей муниципальной службы и должностей государственной гражданской службы Забайкальского края</w:t>
      </w:r>
    </w:p>
    <w:p w:rsidR="001E3EC2" w:rsidRDefault="001E3EC2">
      <w:pPr>
        <w:pStyle w:val="ConsPlusNormal"/>
        <w:ind w:firstLine="540"/>
        <w:jc w:val="both"/>
      </w:pPr>
      <w:r>
        <w:t xml:space="preserve">(в ред. </w:t>
      </w:r>
      <w:hyperlink r:id="rId35" w:history="1">
        <w:r>
          <w:rPr>
            <w:color w:val="0000FF"/>
          </w:rPr>
          <w:t>Закона</w:t>
        </w:r>
      </w:hyperlink>
      <w:r>
        <w:t xml:space="preserve"> Забайкальского края от 11.03.2011 N 475-ЗЗК)</w:t>
      </w:r>
    </w:p>
    <w:p w:rsidR="001E3EC2" w:rsidRDefault="001E3EC2">
      <w:pPr>
        <w:pStyle w:val="ConsPlusNormal"/>
        <w:jc w:val="both"/>
      </w:pPr>
    </w:p>
    <w:p w:rsidR="001E3EC2" w:rsidRDefault="001E3EC2">
      <w:pPr>
        <w:pStyle w:val="ConsPlusNormal"/>
        <w:ind w:firstLine="540"/>
        <w:jc w:val="both"/>
      </w:pPr>
      <w:hyperlink w:anchor="P925" w:history="1">
        <w:r>
          <w:rPr>
            <w:color w:val="0000FF"/>
          </w:rPr>
          <w:t>Соотношение</w:t>
        </w:r>
      </w:hyperlink>
      <w:r>
        <w:t xml:space="preserve"> должностей муниципальной службы и должностей государственной гражданской службы Забайкальского края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Забайкальского края (приложение N 3).</w:t>
      </w:r>
    </w:p>
    <w:p w:rsidR="001E3EC2" w:rsidRDefault="001E3EC2">
      <w:pPr>
        <w:pStyle w:val="ConsPlusNormal"/>
        <w:jc w:val="both"/>
      </w:pPr>
    </w:p>
    <w:p w:rsidR="001E3EC2" w:rsidRDefault="001E3EC2">
      <w:pPr>
        <w:pStyle w:val="ConsPlusNormal"/>
        <w:ind w:firstLine="540"/>
        <w:jc w:val="both"/>
        <w:outlineLvl w:val="1"/>
      </w:pPr>
      <w:r>
        <w:t>Статья 4.1. Классные чины муниципальных служащих</w:t>
      </w:r>
    </w:p>
    <w:p w:rsidR="001E3EC2" w:rsidRDefault="001E3EC2">
      <w:pPr>
        <w:pStyle w:val="ConsPlusNormal"/>
        <w:ind w:firstLine="540"/>
        <w:jc w:val="both"/>
      </w:pPr>
      <w:r>
        <w:t>(</w:t>
      </w:r>
      <w:proofErr w:type="gramStart"/>
      <w:r>
        <w:t>введена</w:t>
      </w:r>
      <w:proofErr w:type="gramEnd"/>
      <w:r>
        <w:t xml:space="preserve"> </w:t>
      </w:r>
      <w:hyperlink r:id="rId36" w:history="1">
        <w:r>
          <w:rPr>
            <w:color w:val="0000FF"/>
          </w:rPr>
          <w:t>Законом</w:t>
        </w:r>
      </w:hyperlink>
      <w:r>
        <w:t xml:space="preserve"> Забайкальского края от 11.03.2011 N 473-ЗЗК)</w:t>
      </w:r>
    </w:p>
    <w:p w:rsidR="001E3EC2" w:rsidRDefault="001E3EC2">
      <w:pPr>
        <w:pStyle w:val="ConsPlusNormal"/>
        <w:jc w:val="both"/>
      </w:pPr>
    </w:p>
    <w:p w:rsidR="001E3EC2" w:rsidRDefault="001E3EC2">
      <w:pPr>
        <w:pStyle w:val="ConsPlusNormal"/>
        <w:ind w:firstLine="540"/>
        <w:jc w:val="both"/>
      </w:pPr>
      <w:r>
        <w:lastRenderedPageBreak/>
        <w:t>1. Классные чины муниципальных служащих в Забайкальском крае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E3EC2" w:rsidRDefault="001E3EC2">
      <w:pPr>
        <w:pStyle w:val="ConsPlusNormal"/>
        <w:ind w:firstLine="540"/>
        <w:jc w:val="both"/>
      </w:pPr>
      <w:r>
        <w:t>2. Муниципальным служащим присваиваются следующие классные чины:</w:t>
      </w:r>
    </w:p>
    <w:p w:rsidR="001E3EC2" w:rsidRDefault="001E3EC2">
      <w:pPr>
        <w:pStyle w:val="ConsPlusNormal"/>
        <w:ind w:firstLine="540"/>
        <w:jc w:val="both"/>
      </w:pPr>
      <w:r>
        <w:t xml:space="preserve">1) </w:t>
      </w:r>
      <w:proofErr w:type="gramStart"/>
      <w:r>
        <w:t>замещающим</w:t>
      </w:r>
      <w:proofErr w:type="gramEnd"/>
      <w:r>
        <w:t xml:space="preserve"> должности муниципальной службы высшей группы - действительный муниципальный советник Забайкальского края 1, 2 или 3 класса;</w:t>
      </w:r>
    </w:p>
    <w:p w:rsidR="001E3EC2" w:rsidRDefault="001E3EC2">
      <w:pPr>
        <w:pStyle w:val="ConsPlusNormal"/>
        <w:ind w:firstLine="540"/>
        <w:jc w:val="both"/>
      </w:pPr>
      <w:r>
        <w:t xml:space="preserve">2) </w:t>
      </w:r>
      <w:proofErr w:type="gramStart"/>
      <w:r>
        <w:t>замещающим</w:t>
      </w:r>
      <w:proofErr w:type="gramEnd"/>
      <w:r>
        <w:t xml:space="preserve"> должности муниципальной службы главной группы - муниципальный советник Забайкальского края 1, 2 или 3 класса;</w:t>
      </w:r>
    </w:p>
    <w:p w:rsidR="001E3EC2" w:rsidRDefault="001E3EC2">
      <w:pPr>
        <w:pStyle w:val="ConsPlusNormal"/>
        <w:ind w:firstLine="540"/>
        <w:jc w:val="both"/>
      </w:pPr>
      <w:proofErr w:type="gramStart"/>
      <w:r>
        <w:t>3) замещающим должности муниципальной службы ведущей группы - советник муниципальной службы в Забайкальском крае 1, 2 или 3 класса;</w:t>
      </w:r>
      <w:proofErr w:type="gramEnd"/>
    </w:p>
    <w:p w:rsidR="001E3EC2" w:rsidRDefault="001E3EC2">
      <w:pPr>
        <w:pStyle w:val="ConsPlusNormal"/>
        <w:ind w:firstLine="540"/>
        <w:jc w:val="both"/>
      </w:pPr>
      <w:proofErr w:type="gramStart"/>
      <w:r>
        <w:t>4) замещающим должности муниципальной службы старшей группы - референт муниципальной службы в Забайкальском крае 1, 2 или 3 класса;</w:t>
      </w:r>
      <w:proofErr w:type="gramEnd"/>
    </w:p>
    <w:p w:rsidR="001E3EC2" w:rsidRDefault="001E3EC2">
      <w:pPr>
        <w:pStyle w:val="ConsPlusNormal"/>
        <w:ind w:firstLine="540"/>
        <w:jc w:val="both"/>
      </w:pPr>
      <w:proofErr w:type="gramStart"/>
      <w:r>
        <w:t>5) замещающим должности муниципальной службы младшей группы - секретарь муниципальной службы в Забайкальском крае 1, 2 или 3 класса.</w:t>
      </w:r>
      <w:proofErr w:type="gramEnd"/>
    </w:p>
    <w:p w:rsidR="001E3EC2" w:rsidRDefault="001E3EC2">
      <w:pPr>
        <w:pStyle w:val="ConsPlusNormal"/>
        <w:ind w:firstLine="540"/>
        <w:jc w:val="both"/>
      </w:pPr>
      <w:r>
        <w:t>3.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1E3EC2" w:rsidRDefault="001E3EC2">
      <w:pPr>
        <w:pStyle w:val="ConsPlusNormal"/>
        <w:jc w:val="both"/>
      </w:pPr>
    </w:p>
    <w:p w:rsidR="001E3EC2" w:rsidRDefault="001E3EC2">
      <w:pPr>
        <w:pStyle w:val="ConsPlusNormal"/>
        <w:ind w:firstLine="540"/>
        <w:jc w:val="both"/>
        <w:outlineLvl w:val="1"/>
      </w:pPr>
      <w:r>
        <w:t>Статья 5. Представление сведений о доходах, расходах, об имуществе и обязательствах имущественного характера</w:t>
      </w:r>
    </w:p>
    <w:p w:rsidR="001E3EC2" w:rsidRDefault="001E3EC2">
      <w:pPr>
        <w:pStyle w:val="ConsPlusNormal"/>
        <w:jc w:val="both"/>
      </w:pPr>
      <w:r>
        <w:t xml:space="preserve">(в ред. </w:t>
      </w:r>
      <w:hyperlink r:id="rId37" w:history="1">
        <w:r>
          <w:rPr>
            <w:color w:val="0000FF"/>
          </w:rPr>
          <w:t>Закона</w:t>
        </w:r>
      </w:hyperlink>
      <w:r>
        <w:t xml:space="preserve"> Забайкальского края от 17.06.2013 N 833-ЗЗК)</w:t>
      </w:r>
    </w:p>
    <w:p w:rsidR="001E3EC2" w:rsidRDefault="001E3EC2">
      <w:pPr>
        <w:pStyle w:val="ConsPlusNormal"/>
        <w:ind w:firstLine="540"/>
        <w:jc w:val="both"/>
      </w:pPr>
      <w:r>
        <w:t xml:space="preserve">(в ред. </w:t>
      </w:r>
      <w:hyperlink r:id="rId38" w:history="1">
        <w:r>
          <w:rPr>
            <w:color w:val="0000FF"/>
          </w:rPr>
          <w:t>Закона</w:t>
        </w:r>
      </w:hyperlink>
      <w:r>
        <w:t xml:space="preserve"> Забайкальского края от 06.07.2012 N 691-ЗЗК)</w:t>
      </w:r>
    </w:p>
    <w:p w:rsidR="001E3EC2" w:rsidRDefault="001E3EC2">
      <w:pPr>
        <w:pStyle w:val="ConsPlusNormal"/>
        <w:jc w:val="both"/>
      </w:pPr>
    </w:p>
    <w:p w:rsidR="001E3EC2" w:rsidRDefault="001E3EC2">
      <w:pPr>
        <w:pStyle w:val="ConsPlusNormal"/>
        <w:ind w:firstLine="540"/>
        <w:jc w:val="both"/>
      </w:pPr>
      <w:bookmarkStart w:id="0" w:name="P100"/>
      <w:bookmarkEnd w:id="0"/>
      <w:r>
        <w:t xml:space="preserve">1. </w:t>
      </w:r>
      <w:proofErr w:type="gramStart"/>
      <w:r>
        <w:t>Граждане, претендующие на замещение должностей муниципальной службы, включенных в соответствующий перечень должностей,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E3EC2" w:rsidRDefault="001E3EC2">
      <w:pPr>
        <w:pStyle w:val="ConsPlusNormal"/>
        <w:jc w:val="both"/>
      </w:pPr>
      <w:r>
        <w:t xml:space="preserve">(в ред. </w:t>
      </w:r>
      <w:hyperlink r:id="rId39" w:history="1">
        <w:r>
          <w:rPr>
            <w:color w:val="0000FF"/>
          </w:rPr>
          <w:t>Закона</w:t>
        </w:r>
      </w:hyperlink>
      <w:r>
        <w:t xml:space="preserve"> Забайкальского края от 17.06.2013 N 833-ЗЗК)</w:t>
      </w:r>
    </w:p>
    <w:p w:rsidR="001E3EC2" w:rsidRDefault="001E3EC2">
      <w:pPr>
        <w:pStyle w:val="ConsPlusNormal"/>
        <w:ind w:firstLine="540"/>
        <w:jc w:val="both"/>
      </w:pPr>
      <w:r>
        <w:t>2.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Забайкальского края.</w:t>
      </w:r>
    </w:p>
    <w:p w:rsidR="001E3EC2" w:rsidRDefault="001E3EC2">
      <w:pPr>
        <w:pStyle w:val="ConsPlusNormal"/>
        <w:jc w:val="both"/>
      </w:pPr>
      <w:r>
        <w:t>(</w:t>
      </w:r>
      <w:proofErr w:type="gramStart"/>
      <w:r>
        <w:t>в</w:t>
      </w:r>
      <w:proofErr w:type="gramEnd"/>
      <w:r>
        <w:t xml:space="preserve"> ред. </w:t>
      </w:r>
      <w:hyperlink r:id="rId40" w:history="1">
        <w:r>
          <w:rPr>
            <w:color w:val="0000FF"/>
          </w:rPr>
          <w:t>Закона</w:t>
        </w:r>
      </w:hyperlink>
      <w:r>
        <w:t xml:space="preserve"> Забайкальского края от 17.06.2013 N 833-ЗЗК)</w:t>
      </w:r>
    </w:p>
    <w:p w:rsidR="001E3EC2" w:rsidRDefault="001E3EC2">
      <w:pPr>
        <w:pStyle w:val="ConsPlusNormal"/>
        <w:ind w:firstLine="540"/>
        <w:jc w:val="both"/>
      </w:pPr>
      <w:bookmarkStart w:id="1" w:name="P104"/>
      <w:bookmarkEnd w:id="1"/>
      <w: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Забайкальского края.</w:t>
      </w:r>
    </w:p>
    <w:p w:rsidR="001E3EC2" w:rsidRDefault="001E3EC2">
      <w:pPr>
        <w:pStyle w:val="ConsPlusNormal"/>
        <w:jc w:val="both"/>
      </w:pPr>
      <w:r>
        <w:t>(</w:t>
      </w:r>
      <w:proofErr w:type="gramStart"/>
      <w:r>
        <w:t>ч</w:t>
      </w:r>
      <w:proofErr w:type="gramEnd"/>
      <w:r>
        <w:t xml:space="preserve">асть 2.1 введена </w:t>
      </w:r>
      <w:hyperlink r:id="rId41" w:history="1">
        <w:r>
          <w:rPr>
            <w:color w:val="0000FF"/>
          </w:rPr>
          <w:t>Законом</w:t>
        </w:r>
      </w:hyperlink>
      <w:r>
        <w:t xml:space="preserve"> Забайкальского края от 17.06.2013 N 833-ЗЗК)</w:t>
      </w:r>
    </w:p>
    <w:p w:rsidR="001E3EC2" w:rsidRDefault="001E3EC2">
      <w:pPr>
        <w:pStyle w:val="ConsPlusNormal"/>
        <w:ind w:firstLine="540"/>
        <w:jc w:val="both"/>
      </w:pPr>
      <w:r>
        <w:t xml:space="preserve">2.2. </w:t>
      </w:r>
      <w:proofErr w:type="gramStart"/>
      <w:r>
        <w:t xml:space="preserve">Сведения об источниках получения средств, за счет которых муниципальным служащим, замещающим должность муниципальной службы, указанную в </w:t>
      </w:r>
      <w:hyperlink w:anchor="P104" w:history="1">
        <w:r>
          <w:rPr>
            <w:color w:val="0000FF"/>
          </w:rPr>
          <w:t>части 2.1</w:t>
        </w:r>
      </w:hyperlink>
      <w:r>
        <w:t xml:space="preserve"> настоящей статьи, его супругой (супругом) и несовершеннолетними детьми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42" w:history="1">
        <w:r>
          <w:rPr>
            <w:color w:val="0000FF"/>
          </w:rPr>
          <w:t>законом</w:t>
        </w:r>
      </w:hyperlink>
      <w:r>
        <w:t xml:space="preserve"> от 3 декабря 2012 года N 230-ФЗ</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постановлением высшего исполнительного органа государственной власти Забайкальского края.</w:t>
      </w:r>
    </w:p>
    <w:p w:rsidR="001E3EC2" w:rsidRDefault="001E3EC2">
      <w:pPr>
        <w:pStyle w:val="ConsPlusNormal"/>
        <w:jc w:val="both"/>
      </w:pPr>
      <w:r>
        <w:t>(</w:t>
      </w:r>
      <w:proofErr w:type="gramStart"/>
      <w:r>
        <w:t>введена</w:t>
      </w:r>
      <w:proofErr w:type="gramEnd"/>
      <w:r>
        <w:t xml:space="preserve"> </w:t>
      </w:r>
      <w:hyperlink r:id="rId43" w:history="1">
        <w:r>
          <w:rPr>
            <w:color w:val="0000FF"/>
          </w:rPr>
          <w:t>Законом</w:t>
        </w:r>
      </w:hyperlink>
      <w:r>
        <w:t xml:space="preserve"> Забайкальского края от 17.06.2013 N 833-ЗЗК; в ред. Законов Забайкальского края от 03.03.2014 </w:t>
      </w:r>
      <w:hyperlink r:id="rId44" w:history="1">
        <w:r>
          <w:rPr>
            <w:color w:val="0000FF"/>
          </w:rPr>
          <w:t>N 941-ЗЗК</w:t>
        </w:r>
      </w:hyperlink>
      <w:r>
        <w:t xml:space="preserve">, от 21.07.2015 </w:t>
      </w:r>
      <w:hyperlink r:id="rId45" w:history="1">
        <w:r>
          <w:rPr>
            <w:color w:val="0000FF"/>
          </w:rPr>
          <w:t>N 1217-ЗЗК</w:t>
        </w:r>
      </w:hyperlink>
      <w:r>
        <w:t xml:space="preserve">, от 09.03.2016 </w:t>
      </w:r>
      <w:hyperlink r:id="rId46" w:history="1">
        <w:r>
          <w:rPr>
            <w:color w:val="0000FF"/>
          </w:rPr>
          <w:t>N 1303-ЗЗК</w:t>
        </w:r>
      </w:hyperlink>
      <w:r>
        <w:t>)</w:t>
      </w:r>
    </w:p>
    <w:p w:rsidR="001E3EC2" w:rsidRDefault="001E3EC2">
      <w:pPr>
        <w:pStyle w:val="ConsPlusNormal"/>
        <w:ind w:firstLine="540"/>
        <w:jc w:val="both"/>
      </w:pPr>
      <w:r>
        <w:lastRenderedPageBreak/>
        <w:t xml:space="preserve">3. Сведения о доходах, об имуществе и обязательствах имущественного характера, представляемые муниципальными служащими, указанными в </w:t>
      </w:r>
      <w:hyperlink w:anchor="P100" w:history="1">
        <w:r>
          <w:rPr>
            <w:color w:val="0000FF"/>
          </w:rPr>
          <w:t>части 1</w:t>
        </w:r>
      </w:hyperlink>
      <w:r>
        <w:t xml:space="preserve"> настоящей статьи,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постановлением высшего исполнительного органа государственной власти Забайкальского края.</w:t>
      </w:r>
    </w:p>
    <w:p w:rsidR="001E3EC2" w:rsidRDefault="001E3EC2">
      <w:pPr>
        <w:pStyle w:val="ConsPlusNormal"/>
        <w:ind w:firstLine="540"/>
        <w:jc w:val="both"/>
      </w:pPr>
      <w:r>
        <w:t xml:space="preserve">4.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w:t>
      </w:r>
      <w:proofErr w:type="gramStart"/>
      <w:r>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высшего исполнительного органа государственной власти Забайкальского края.</w:t>
      </w:r>
      <w:proofErr w:type="gramEnd"/>
    </w:p>
    <w:p w:rsidR="001E3EC2" w:rsidRDefault="001E3EC2">
      <w:pPr>
        <w:pStyle w:val="ConsPlusNormal"/>
        <w:jc w:val="both"/>
      </w:pPr>
      <w:r>
        <w:t xml:space="preserve">(в ред. </w:t>
      </w:r>
      <w:hyperlink r:id="rId48" w:history="1">
        <w:r>
          <w:rPr>
            <w:color w:val="0000FF"/>
          </w:rPr>
          <w:t>Закона</w:t>
        </w:r>
      </w:hyperlink>
      <w:r>
        <w:t xml:space="preserve"> Забайкальского края от 17.06.2013 N 833-ЗЗК)</w:t>
      </w:r>
    </w:p>
    <w:p w:rsidR="001E3EC2" w:rsidRDefault="001E3EC2">
      <w:pPr>
        <w:pStyle w:val="ConsPlusNormal"/>
        <w:jc w:val="both"/>
      </w:pPr>
    </w:p>
    <w:p w:rsidR="001E3EC2" w:rsidRDefault="001E3EC2">
      <w:pPr>
        <w:pStyle w:val="ConsPlusNormal"/>
        <w:ind w:firstLine="540"/>
        <w:jc w:val="both"/>
        <w:outlineLvl w:val="1"/>
      </w:pPr>
      <w:r>
        <w:t>Статья 5.1. Комиссии по соблюдению требований к служебному поведению муниципальных служащих и урегулированию конфликтов интересов</w:t>
      </w:r>
    </w:p>
    <w:p w:rsidR="001E3EC2" w:rsidRDefault="001E3EC2">
      <w:pPr>
        <w:pStyle w:val="ConsPlusNormal"/>
        <w:ind w:firstLine="540"/>
        <w:jc w:val="both"/>
      </w:pPr>
      <w:r>
        <w:t>(</w:t>
      </w:r>
      <w:proofErr w:type="gramStart"/>
      <w:r>
        <w:t>введена</w:t>
      </w:r>
      <w:proofErr w:type="gramEnd"/>
      <w:r>
        <w:t xml:space="preserve"> </w:t>
      </w:r>
      <w:hyperlink r:id="rId49" w:history="1">
        <w:r>
          <w:rPr>
            <w:color w:val="0000FF"/>
          </w:rPr>
          <w:t>Законом</w:t>
        </w:r>
      </w:hyperlink>
      <w:r>
        <w:t xml:space="preserve"> Забайкальского края от 06.07.2012 N 691-ЗЗК)</w:t>
      </w:r>
    </w:p>
    <w:p w:rsidR="001E3EC2" w:rsidRDefault="001E3EC2">
      <w:pPr>
        <w:pStyle w:val="ConsPlusNormal"/>
        <w:jc w:val="both"/>
      </w:pPr>
    </w:p>
    <w:p w:rsidR="001E3EC2" w:rsidRDefault="001E3EC2">
      <w:pPr>
        <w:pStyle w:val="ConsPlusNormal"/>
        <w:ind w:firstLine="540"/>
        <w:jc w:val="both"/>
      </w:pPr>
      <w:proofErr w:type="gramStart"/>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постановлением высшего исполнительного органа государственной власти Забайкальского края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1E3EC2" w:rsidRDefault="001E3EC2">
      <w:pPr>
        <w:pStyle w:val="ConsPlusNormal"/>
        <w:jc w:val="both"/>
      </w:pPr>
    </w:p>
    <w:p w:rsidR="001E3EC2" w:rsidRDefault="001E3EC2">
      <w:pPr>
        <w:pStyle w:val="ConsPlusNormal"/>
        <w:ind w:firstLine="540"/>
        <w:jc w:val="both"/>
        <w:outlineLvl w:val="1"/>
      </w:pPr>
      <w:r>
        <w:t>Статья 6. Аттестация муниципального служащего</w:t>
      </w:r>
    </w:p>
    <w:p w:rsidR="001E3EC2" w:rsidRDefault="001E3EC2">
      <w:pPr>
        <w:pStyle w:val="ConsPlusNormal"/>
        <w:jc w:val="both"/>
      </w:pPr>
    </w:p>
    <w:p w:rsidR="001E3EC2" w:rsidRDefault="001E3EC2">
      <w:pPr>
        <w:pStyle w:val="ConsPlusNormal"/>
        <w:ind w:firstLine="540"/>
        <w:jc w:val="both"/>
      </w:pPr>
      <w:r>
        <w:t xml:space="preserve">1. Аттестация муниципального служащего осуществляется в соответствии с Федеральным </w:t>
      </w:r>
      <w:hyperlink r:id="rId50" w:history="1">
        <w:r>
          <w:rPr>
            <w:color w:val="0000FF"/>
          </w:rPr>
          <w:t>законом</w:t>
        </w:r>
      </w:hyperlink>
      <w:r>
        <w:t xml:space="preserve"> "О муниципальной службе в Российской Федерации".</w:t>
      </w:r>
    </w:p>
    <w:p w:rsidR="001E3EC2" w:rsidRDefault="001E3EC2">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288" w:history="1">
        <w:r>
          <w:rPr>
            <w:color w:val="0000FF"/>
          </w:rPr>
          <w:t>положением</w:t>
        </w:r>
      </w:hyperlink>
      <w:r>
        <w:t xml:space="preserve"> о проведении аттестации муниципальных служащих в Забайкальском крае (приложение N 1).</w:t>
      </w:r>
    </w:p>
    <w:p w:rsidR="001E3EC2" w:rsidRDefault="001E3EC2">
      <w:pPr>
        <w:pStyle w:val="ConsPlusNormal"/>
        <w:jc w:val="both"/>
      </w:pPr>
    </w:p>
    <w:p w:rsidR="001E3EC2" w:rsidRDefault="001E3EC2">
      <w:pPr>
        <w:pStyle w:val="ConsPlusNormal"/>
        <w:ind w:firstLine="540"/>
        <w:jc w:val="both"/>
        <w:outlineLvl w:val="1"/>
      </w:pPr>
      <w:r>
        <w:t>Статья 7. Дополнительное профессиональное образование для муниципальных служащих</w:t>
      </w:r>
    </w:p>
    <w:p w:rsidR="001E3EC2" w:rsidRDefault="001E3EC2">
      <w:pPr>
        <w:pStyle w:val="ConsPlusNormal"/>
        <w:ind w:firstLine="540"/>
        <w:jc w:val="both"/>
      </w:pPr>
      <w:r>
        <w:t xml:space="preserve">(в ред. </w:t>
      </w:r>
      <w:hyperlink r:id="rId51" w:history="1">
        <w:r>
          <w:rPr>
            <w:color w:val="0000FF"/>
          </w:rPr>
          <w:t>Закона</w:t>
        </w:r>
      </w:hyperlink>
      <w:r>
        <w:t xml:space="preserve"> Забайкальского края от 16.12.2013 N 901-ЗЗК)</w:t>
      </w:r>
    </w:p>
    <w:p w:rsidR="001E3EC2" w:rsidRDefault="001E3EC2">
      <w:pPr>
        <w:pStyle w:val="ConsPlusNormal"/>
        <w:jc w:val="both"/>
      </w:pPr>
    </w:p>
    <w:p w:rsidR="001E3EC2" w:rsidRDefault="001E3EC2">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1E3EC2" w:rsidRDefault="001E3EC2">
      <w:pPr>
        <w:pStyle w:val="ConsPlusNormal"/>
        <w:ind w:firstLine="540"/>
        <w:jc w:val="both"/>
      </w:pPr>
      <w: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1E3EC2" w:rsidRDefault="001E3EC2">
      <w:pPr>
        <w:pStyle w:val="ConsPlusNormal"/>
        <w:ind w:firstLine="540"/>
        <w:jc w:val="both"/>
      </w:pPr>
      <w:r>
        <w:t>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1E3EC2" w:rsidRDefault="001E3EC2">
      <w:pPr>
        <w:pStyle w:val="ConsPlusNormal"/>
        <w:ind w:firstLine="540"/>
        <w:jc w:val="both"/>
      </w:pPr>
      <w:r>
        <w:t>4. Прохождение профессиональной переподготовки и повышения квалификации муниципальным служащим осуществляется в порядке, установленном федеральным законодательством для получения дополнительного профессионального образования гражданским служащим.</w:t>
      </w:r>
    </w:p>
    <w:p w:rsidR="001E3EC2" w:rsidRDefault="001E3EC2">
      <w:pPr>
        <w:pStyle w:val="ConsPlusNormal"/>
        <w:jc w:val="both"/>
      </w:pPr>
    </w:p>
    <w:p w:rsidR="001E3EC2" w:rsidRDefault="001E3EC2">
      <w:pPr>
        <w:pStyle w:val="ConsPlusNormal"/>
        <w:ind w:firstLine="540"/>
        <w:jc w:val="both"/>
        <w:outlineLvl w:val="1"/>
      </w:pPr>
      <w:r>
        <w:t>Статья 8. Отпуск муниципального служащего</w:t>
      </w:r>
    </w:p>
    <w:p w:rsidR="001E3EC2" w:rsidRDefault="001E3EC2">
      <w:pPr>
        <w:pStyle w:val="ConsPlusNormal"/>
        <w:jc w:val="both"/>
      </w:pPr>
    </w:p>
    <w:p w:rsidR="001E3EC2" w:rsidRDefault="001E3EC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E3EC2" w:rsidRDefault="001E3EC2">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E3EC2" w:rsidRDefault="001E3EC2">
      <w:pPr>
        <w:pStyle w:val="ConsPlusNormal"/>
        <w:ind w:firstLine="540"/>
        <w:jc w:val="both"/>
      </w:pPr>
      <w:r>
        <w:t>3. Муниципальному служащему предоставляется ежегодный основной оплачиваемый отпуск продолжительностью 30 календарных дней.</w:t>
      </w:r>
    </w:p>
    <w:p w:rsidR="001E3EC2" w:rsidRDefault="001E3EC2">
      <w:pPr>
        <w:pStyle w:val="ConsPlusNormal"/>
        <w:ind w:firstLine="540"/>
        <w:jc w:val="both"/>
      </w:pPr>
      <w:r>
        <w:t>4. 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муниципальной службы, но не более 15 календарных дней.</w:t>
      </w:r>
    </w:p>
    <w:p w:rsidR="001E3EC2" w:rsidRDefault="001E3EC2">
      <w:pPr>
        <w:pStyle w:val="ConsPlusNormal"/>
        <w:ind w:firstLine="540"/>
        <w:jc w:val="both"/>
      </w:pPr>
      <w:r>
        <w:t xml:space="preserve">5. Муниципальному служащему предоставляется ежегодный дополнительный оплачиваемый отпуск </w:t>
      </w:r>
      <w:proofErr w:type="gramStart"/>
      <w:r>
        <w:t>в связи со службой в местностях с особыми климатическими условиями в соответствии</w:t>
      </w:r>
      <w:proofErr w:type="gramEnd"/>
      <w:r>
        <w:t xml:space="preserve"> с федеральными законами.</w:t>
      </w:r>
    </w:p>
    <w:p w:rsidR="001E3EC2" w:rsidRDefault="001E3EC2">
      <w:pPr>
        <w:pStyle w:val="ConsPlusNormal"/>
        <w:ind w:firstLine="540"/>
        <w:jc w:val="both"/>
      </w:pPr>
      <w:r>
        <w:t>6. Муниципальному служащему с ненормированным рабочим (служебным) днем предоставляется ежегодный дополнительный оплачиваемый отпуск в соответствии с трудовым законодательством.</w:t>
      </w:r>
    </w:p>
    <w:p w:rsidR="001E3EC2" w:rsidRDefault="001E3EC2">
      <w:pPr>
        <w:pStyle w:val="ConsPlusNormal"/>
        <w:ind w:firstLine="540"/>
        <w:jc w:val="both"/>
      </w:pPr>
      <w:r>
        <w:t>7.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1E3EC2" w:rsidRDefault="001E3EC2">
      <w:pPr>
        <w:pStyle w:val="ConsPlusNormal"/>
        <w:ind w:firstLine="540"/>
        <w:jc w:val="both"/>
      </w:pPr>
      <w:r>
        <w:t>8.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законами и настоящим Законом края.</w:t>
      </w:r>
    </w:p>
    <w:p w:rsidR="001E3EC2" w:rsidRDefault="001E3EC2">
      <w:pPr>
        <w:pStyle w:val="ConsPlusNormal"/>
        <w:ind w:firstLine="540"/>
        <w:jc w:val="both"/>
      </w:pPr>
      <w: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E3EC2" w:rsidRDefault="001E3EC2">
      <w:pPr>
        <w:pStyle w:val="ConsPlusNormal"/>
        <w:ind w:firstLine="540"/>
        <w:jc w:val="both"/>
      </w:pPr>
      <w:r>
        <w:t>10. Муниципальному служащему предоставляется отпуск без сохранения денежного содержания в случаях, предусмотренных федеральными законами.</w:t>
      </w:r>
    </w:p>
    <w:p w:rsidR="001E3EC2" w:rsidRDefault="001E3EC2">
      <w:pPr>
        <w:pStyle w:val="ConsPlusNormal"/>
        <w:jc w:val="both"/>
      </w:pPr>
    </w:p>
    <w:p w:rsidR="001E3EC2" w:rsidRDefault="001E3EC2">
      <w:pPr>
        <w:pStyle w:val="ConsPlusNormal"/>
        <w:ind w:firstLine="540"/>
        <w:jc w:val="both"/>
        <w:outlineLvl w:val="1"/>
      </w:pPr>
      <w:r>
        <w:t>Статья 9. Оплата труда муниципального служащего</w:t>
      </w:r>
    </w:p>
    <w:p w:rsidR="001E3EC2" w:rsidRDefault="001E3EC2">
      <w:pPr>
        <w:pStyle w:val="ConsPlusNormal"/>
        <w:jc w:val="both"/>
      </w:pPr>
    </w:p>
    <w:p w:rsidR="001E3EC2" w:rsidRDefault="001E3EC2">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1E3EC2" w:rsidRDefault="001E3EC2">
      <w:pPr>
        <w:pStyle w:val="ConsPlusNormal"/>
        <w:ind w:firstLine="540"/>
        <w:jc w:val="both"/>
      </w:pPr>
      <w:r>
        <w:t>2. К дополнительным выплатам относятся:</w:t>
      </w:r>
    </w:p>
    <w:p w:rsidR="001E3EC2" w:rsidRDefault="001E3EC2">
      <w:pPr>
        <w:pStyle w:val="ConsPlusNormal"/>
        <w:ind w:firstLine="540"/>
        <w:jc w:val="both"/>
      </w:pPr>
      <w:r>
        <w:t>1) ежемесячная надбавка к должностному окладу за выслугу лет на муниципальной службе в размерах:</w:t>
      </w:r>
    </w:p>
    <w:p w:rsidR="001E3EC2" w:rsidRDefault="001E3EC2">
      <w:pPr>
        <w:pStyle w:val="ConsPlusNormal"/>
        <w:ind w:firstLine="540"/>
        <w:jc w:val="both"/>
      </w:pPr>
      <w:r>
        <w:t>при стаже муниципальной службы от 1 года до 5 лет - 10 процентов;</w:t>
      </w:r>
    </w:p>
    <w:p w:rsidR="001E3EC2" w:rsidRDefault="001E3EC2">
      <w:pPr>
        <w:pStyle w:val="ConsPlusNormal"/>
        <w:ind w:firstLine="540"/>
        <w:jc w:val="both"/>
      </w:pPr>
      <w:r>
        <w:t>при стаже муниципальной службы от 5 до 10 лет - 15 процентов;</w:t>
      </w:r>
    </w:p>
    <w:p w:rsidR="001E3EC2" w:rsidRDefault="001E3EC2">
      <w:pPr>
        <w:pStyle w:val="ConsPlusNormal"/>
        <w:ind w:firstLine="540"/>
        <w:jc w:val="both"/>
      </w:pPr>
      <w:r>
        <w:t>при стаже муниципальной службы от 10 до 15 лет - 20 процентов;</w:t>
      </w:r>
    </w:p>
    <w:p w:rsidR="001E3EC2" w:rsidRDefault="001E3EC2">
      <w:pPr>
        <w:pStyle w:val="ConsPlusNormal"/>
        <w:ind w:firstLine="540"/>
        <w:jc w:val="both"/>
      </w:pPr>
      <w:r>
        <w:t>при стаже муниципальной службы свыше 15 лет - 30 процентов;</w:t>
      </w:r>
    </w:p>
    <w:p w:rsidR="001E3EC2" w:rsidRDefault="001E3EC2">
      <w:pPr>
        <w:pStyle w:val="ConsPlusNormal"/>
        <w:ind w:firstLine="540"/>
        <w:jc w:val="both"/>
      </w:pPr>
      <w:r>
        <w:t>2) ежемесячная надбавка к должностному окладу за особые условия муниципальной службы в следующих размерах:</w:t>
      </w:r>
    </w:p>
    <w:p w:rsidR="001E3EC2" w:rsidRDefault="001E3EC2">
      <w:pPr>
        <w:pStyle w:val="ConsPlusNormal"/>
        <w:ind w:firstLine="540"/>
        <w:jc w:val="both"/>
      </w:pPr>
      <w:r>
        <w:t>по высшей группе должностей муниципальной службы - до 200 процентов должностного оклада;</w:t>
      </w:r>
    </w:p>
    <w:p w:rsidR="001E3EC2" w:rsidRDefault="001E3EC2">
      <w:pPr>
        <w:pStyle w:val="ConsPlusNormal"/>
        <w:ind w:firstLine="540"/>
        <w:jc w:val="both"/>
      </w:pPr>
      <w:r>
        <w:t>по главной группе должностей муниципальной службы - до 150 процентов должностного оклада;</w:t>
      </w:r>
    </w:p>
    <w:p w:rsidR="001E3EC2" w:rsidRDefault="001E3EC2">
      <w:pPr>
        <w:pStyle w:val="ConsPlusNormal"/>
        <w:ind w:firstLine="540"/>
        <w:jc w:val="both"/>
      </w:pPr>
      <w:r>
        <w:t>по ведущей группе должностей муниципальной службы - до 120 процентов должностного оклада;</w:t>
      </w:r>
    </w:p>
    <w:p w:rsidR="001E3EC2" w:rsidRDefault="001E3EC2">
      <w:pPr>
        <w:pStyle w:val="ConsPlusNormal"/>
        <w:ind w:firstLine="540"/>
        <w:jc w:val="both"/>
      </w:pPr>
      <w:r>
        <w:t>по старшей группе должностей муниципальной службы - до 90 процентов должностного оклада;</w:t>
      </w:r>
    </w:p>
    <w:p w:rsidR="001E3EC2" w:rsidRDefault="001E3EC2">
      <w:pPr>
        <w:pStyle w:val="ConsPlusNormal"/>
        <w:ind w:firstLine="540"/>
        <w:jc w:val="both"/>
      </w:pPr>
      <w:r>
        <w:lastRenderedPageBreak/>
        <w:t>по младшей группе должностей муниципальной службы - до 60 процентов должностного оклада;</w:t>
      </w:r>
    </w:p>
    <w:p w:rsidR="001E3EC2" w:rsidRDefault="001E3EC2">
      <w:pPr>
        <w:pStyle w:val="ConsPlusNormal"/>
        <w:jc w:val="both"/>
      </w:pPr>
      <w:r>
        <w:t xml:space="preserve">(п. 2 в ред. </w:t>
      </w:r>
      <w:hyperlink r:id="rId52" w:history="1">
        <w:r>
          <w:rPr>
            <w:color w:val="0000FF"/>
          </w:rPr>
          <w:t>Закона</w:t>
        </w:r>
      </w:hyperlink>
      <w:r>
        <w:t xml:space="preserve"> Забайкальского края от 30.05.2011 N 487-ЗЗК)</w:t>
      </w:r>
    </w:p>
    <w:p w:rsidR="001E3EC2" w:rsidRDefault="001E3EC2">
      <w:pPr>
        <w:pStyle w:val="ConsPlusNormal"/>
        <w:ind w:firstLine="540"/>
        <w:jc w:val="both"/>
      </w:pPr>
      <w:r>
        <w:t>3) ежемесячная надбавка к должностному окладу за классный чин:</w:t>
      </w:r>
    </w:p>
    <w:p w:rsidR="001E3EC2" w:rsidRDefault="001E3EC2">
      <w:pPr>
        <w:pStyle w:val="ConsPlusNormal"/>
        <w:ind w:firstLine="540"/>
        <w:jc w:val="both"/>
      </w:pPr>
      <w:r>
        <w:t>действительного муниципального советника Забайкальского края 1 класса - до 35 процентов;</w:t>
      </w:r>
    </w:p>
    <w:p w:rsidR="001E3EC2" w:rsidRDefault="001E3EC2">
      <w:pPr>
        <w:pStyle w:val="ConsPlusNormal"/>
        <w:ind w:firstLine="540"/>
        <w:jc w:val="both"/>
      </w:pPr>
      <w:r>
        <w:t>действительного муниципального советника Забайкальского края 2 класса - до 34 процентов;</w:t>
      </w:r>
    </w:p>
    <w:p w:rsidR="001E3EC2" w:rsidRDefault="001E3EC2">
      <w:pPr>
        <w:pStyle w:val="ConsPlusNormal"/>
        <w:ind w:firstLine="540"/>
        <w:jc w:val="both"/>
      </w:pPr>
      <w:r>
        <w:t>действительного муниципального советника Забайкальского края 3 класса - до 33 процентов;</w:t>
      </w:r>
    </w:p>
    <w:p w:rsidR="001E3EC2" w:rsidRDefault="001E3EC2">
      <w:pPr>
        <w:pStyle w:val="ConsPlusNormal"/>
        <w:ind w:firstLine="540"/>
        <w:jc w:val="both"/>
      </w:pPr>
      <w:r>
        <w:t>муниципального советника Забайкальского края 1 класса - до 30 процентов;</w:t>
      </w:r>
    </w:p>
    <w:p w:rsidR="001E3EC2" w:rsidRDefault="001E3EC2">
      <w:pPr>
        <w:pStyle w:val="ConsPlusNormal"/>
        <w:ind w:firstLine="540"/>
        <w:jc w:val="both"/>
      </w:pPr>
      <w:r>
        <w:t>муниципального советника Забайкальского края 2 класса - до 29 процентов;</w:t>
      </w:r>
    </w:p>
    <w:p w:rsidR="001E3EC2" w:rsidRDefault="001E3EC2">
      <w:pPr>
        <w:pStyle w:val="ConsPlusNormal"/>
        <w:ind w:firstLine="540"/>
        <w:jc w:val="both"/>
      </w:pPr>
      <w:r>
        <w:t>муниципального советника Забайкальского края 3 класса - до 28 процентов;</w:t>
      </w:r>
    </w:p>
    <w:p w:rsidR="001E3EC2" w:rsidRDefault="001E3EC2">
      <w:pPr>
        <w:pStyle w:val="ConsPlusNormal"/>
        <w:ind w:firstLine="540"/>
        <w:jc w:val="both"/>
      </w:pPr>
      <w:r>
        <w:t>советника муниципальной службы в Забайкальском крае 1 класса - до 25 процентов;</w:t>
      </w:r>
    </w:p>
    <w:p w:rsidR="001E3EC2" w:rsidRDefault="001E3EC2">
      <w:pPr>
        <w:pStyle w:val="ConsPlusNormal"/>
        <w:ind w:firstLine="540"/>
        <w:jc w:val="both"/>
      </w:pPr>
      <w:r>
        <w:t>советника муниципальной службы в Забайкальском крае 2 класса - до 24 процентов;</w:t>
      </w:r>
    </w:p>
    <w:p w:rsidR="001E3EC2" w:rsidRDefault="001E3EC2">
      <w:pPr>
        <w:pStyle w:val="ConsPlusNormal"/>
        <w:ind w:firstLine="540"/>
        <w:jc w:val="both"/>
      </w:pPr>
      <w:r>
        <w:t>советника муниципальной службы в Забайкальском крае 3 класса - до 23 процентов;</w:t>
      </w:r>
    </w:p>
    <w:p w:rsidR="001E3EC2" w:rsidRDefault="001E3EC2">
      <w:pPr>
        <w:pStyle w:val="ConsPlusNormal"/>
        <w:ind w:firstLine="540"/>
        <w:jc w:val="both"/>
      </w:pPr>
      <w:r>
        <w:t>референта муниципальной службы в Забайкальском крае 1 класса - до 20 процентов;</w:t>
      </w:r>
    </w:p>
    <w:p w:rsidR="001E3EC2" w:rsidRDefault="001E3EC2">
      <w:pPr>
        <w:pStyle w:val="ConsPlusNormal"/>
        <w:ind w:firstLine="540"/>
        <w:jc w:val="both"/>
      </w:pPr>
      <w:r>
        <w:t>референта муниципальной службы в Забайкальском крае 2 класса - до 19 процентов;</w:t>
      </w:r>
    </w:p>
    <w:p w:rsidR="001E3EC2" w:rsidRDefault="001E3EC2">
      <w:pPr>
        <w:pStyle w:val="ConsPlusNormal"/>
        <w:ind w:firstLine="540"/>
        <w:jc w:val="both"/>
      </w:pPr>
      <w:r>
        <w:t>референта муниципальной службы в Забайкальском крае 3 класса - до 18 процентов;</w:t>
      </w:r>
    </w:p>
    <w:p w:rsidR="001E3EC2" w:rsidRDefault="001E3EC2">
      <w:pPr>
        <w:pStyle w:val="ConsPlusNormal"/>
        <w:ind w:firstLine="540"/>
        <w:jc w:val="both"/>
      </w:pPr>
      <w:r>
        <w:t>секретаря муниципальной службы в Забайкальском крае 1 класса - до 15 процентов;</w:t>
      </w:r>
    </w:p>
    <w:p w:rsidR="001E3EC2" w:rsidRDefault="001E3EC2">
      <w:pPr>
        <w:pStyle w:val="ConsPlusNormal"/>
        <w:ind w:firstLine="540"/>
        <w:jc w:val="both"/>
      </w:pPr>
      <w:r>
        <w:t>секретаря муниципальной службы в Забайкальском крае 2 класса - до 14 процентов;</w:t>
      </w:r>
    </w:p>
    <w:p w:rsidR="001E3EC2" w:rsidRDefault="001E3EC2">
      <w:pPr>
        <w:pStyle w:val="ConsPlusNormal"/>
        <w:ind w:firstLine="540"/>
        <w:jc w:val="both"/>
      </w:pPr>
      <w:r>
        <w:t>секретаря муниципальной службы в Забайкальском крае 3 класса - до 13 процентов.</w:t>
      </w:r>
    </w:p>
    <w:p w:rsidR="001E3EC2" w:rsidRDefault="001E3EC2">
      <w:pPr>
        <w:pStyle w:val="ConsPlusNormal"/>
        <w:ind w:firstLine="540"/>
        <w:jc w:val="both"/>
      </w:pPr>
      <w:r>
        <w:t>Назначение надбавки за классный чин производится представителем нанимателя (работодателем) одновременно с решением о присвоении классного чина в размере, установленном представительным органом муниципального образования.</w:t>
      </w:r>
    </w:p>
    <w:p w:rsidR="001E3EC2" w:rsidRDefault="001E3EC2">
      <w:pPr>
        <w:pStyle w:val="ConsPlusNormal"/>
        <w:jc w:val="both"/>
      </w:pPr>
      <w:r>
        <w:t xml:space="preserve">(п. 3 в ред. </w:t>
      </w:r>
      <w:hyperlink r:id="rId53" w:history="1">
        <w:r>
          <w:rPr>
            <w:color w:val="0000FF"/>
          </w:rPr>
          <w:t>Закона</w:t>
        </w:r>
      </w:hyperlink>
      <w:r>
        <w:t xml:space="preserve"> Забайкальского края от 11.03.2011 N 473-ЗЗК)</w:t>
      </w:r>
    </w:p>
    <w:p w:rsidR="001E3EC2" w:rsidRDefault="001E3EC2">
      <w:pPr>
        <w:pStyle w:val="ConsPlusNormal"/>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E3EC2" w:rsidRDefault="001E3EC2">
      <w:pPr>
        <w:pStyle w:val="ConsPlusNormal"/>
        <w:ind w:firstLine="540"/>
        <w:jc w:val="both"/>
      </w:pPr>
      <w:r>
        <w:t>5) премии за выполнение особо важных и сложных заданий;</w:t>
      </w:r>
    </w:p>
    <w:p w:rsidR="001E3EC2" w:rsidRDefault="001E3EC2">
      <w:pPr>
        <w:pStyle w:val="ConsPlusNormal"/>
        <w:ind w:firstLine="540"/>
        <w:jc w:val="both"/>
      </w:pPr>
      <w:r>
        <w:t>6) ежемесячное денежное поощрение;</w:t>
      </w:r>
    </w:p>
    <w:p w:rsidR="001E3EC2" w:rsidRDefault="001E3EC2">
      <w:pPr>
        <w:pStyle w:val="ConsPlusNormal"/>
        <w:ind w:firstLine="540"/>
        <w:jc w:val="both"/>
      </w:pPr>
      <w:r>
        <w:t>7)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E3EC2" w:rsidRDefault="001E3EC2">
      <w:pPr>
        <w:pStyle w:val="ConsPlusNormal"/>
        <w:ind w:firstLine="540"/>
        <w:jc w:val="both"/>
      </w:pPr>
      <w:r>
        <w:t>8) иные выплаты, предусмотренные федеральными законами.</w:t>
      </w:r>
    </w:p>
    <w:p w:rsidR="001E3EC2" w:rsidRDefault="001E3EC2">
      <w:pPr>
        <w:pStyle w:val="ConsPlusNormal"/>
        <w:ind w:firstLine="540"/>
        <w:jc w:val="both"/>
      </w:pPr>
      <w:r>
        <w:t>3. К денежному содержанию муниципального служащего устанавливаются надбавки за работу в местностях с особыми климатическими условиями.</w:t>
      </w:r>
    </w:p>
    <w:p w:rsidR="001E3EC2" w:rsidRDefault="001E3EC2">
      <w:pPr>
        <w:pStyle w:val="ConsPlusNormal"/>
        <w:ind w:firstLine="540"/>
        <w:jc w:val="both"/>
      </w:pPr>
      <w:r>
        <w:t xml:space="preserve">Применительно </w:t>
      </w:r>
      <w:proofErr w:type="gramStart"/>
      <w:r>
        <w:t>к настоящему Закону края под надбавками за работу в местностях с особыми климатическими условиями</w:t>
      </w:r>
      <w:proofErr w:type="gramEnd"/>
      <w:r>
        <w:t xml:space="preserve"> понимаются:</w:t>
      </w:r>
    </w:p>
    <w:p w:rsidR="001E3EC2" w:rsidRDefault="001E3EC2">
      <w:pPr>
        <w:pStyle w:val="ConsPlusNormal"/>
        <w:ind w:firstLine="540"/>
        <w:jc w:val="both"/>
      </w:pPr>
      <w:r>
        <w:t>1) районный коэффициент, действующий на территории Забайкальского края в соответствии с федеральным законом и законом края;</w:t>
      </w:r>
    </w:p>
    <w:p w:rsidR="001E3EC2" w:rsidRDefault="001E3EC2">
      <w:pPr>
        <w:pStyle w:val="ConsPlusNormal"/>
        <w:ind w:firstLine="540"/>
        <w:jc w:val="both"/>
      </w:pPr>
      <w:r>
        <w:t>2) процентная надбавка за стаж работы к заработной плате в соответствии с федеральным законом и законом края.</w:t>
      </w:r>
    </w:p>
    <w:p w:rsidR="001E3EC2" w:rsidRDefault="001E3EC2">
      <w:pPr>
        <w:pStyle w:val="ConsPlusNormal"/>
        <w:ind w:firstLine="540"/>
        <w:jc w:val="both"/>
      </w:pPr>
      <w:r>
        <w:t>4. Муниципальному служащему представителем нанимателя (работодателем) устанавливается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1E3EC2" w:rsidRDefault="001E3EC2">
      <w:pPr>
        <w:pStyle w:val="ConsPlusNormal"/>
        <w:ind w:firstLine="540"/>
        <w:jc w:val="both"/>
      </w:pPr>
      <w:r>
        <w:t>за почетное звание Российской Федерации, ученую степень доктора наук, ученое звание профессора - в размере 25 процентов должностного оклада;</w:t>
      </w:r>
    </w:p>
    <w:p w:rsidR="001E3EC2" w:rsidRDefault="001E3EC2">
      <w:pPr>
        <w:pStyle w:val="ConsPlusNormal"/>
        <w:ind w:firstLine="540"/>
        <w:jc w:val="both"/>
      </w:pPr>
      <w: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1E3EC2" w:rsidRDefault="001E3EC2">
      <w:pPr>
        <w:pStyle w:val="ConsPlusNormal"/>
        <w:ind w:firstLine="540"/>
        <w:jc w:val="both"/>
      </w:pPr>
      <w:r>
        <w:t xml:space="preserve">При наличии двух оснований для выплаты данной надбавки к должностному окладу </w:t>
      </w:r>
      <w:r>
        <w:lastRenderedPageBreak/>
        <w:t xml:space="preserve">выплачивается </w:t>
      </w:r>
      <w:proofErr w:type="gramStart"/>
      <w:r>
        <w:t>большая</w:t>
      </w:r>
      <w:proofErr w:type="gramEnd"/>
      <w:r>
        <w:t xml:space="preserve"> из надбавок.</w:t>
      </w:r>
    </w:p>
    <w:p w:rsidR="001E3EC2" w:rsidRDefault="001E3EC2">
      <w:pPr>
        <w:pStyle w:val="ConsPlusNormal"/>
        <w:jc w:val="both"/>
      </w:pPr>
      <w:r>
        <w:t xml:space="preserve">(часть 4 в ред. </w:t>
      </w:r>
      <w:hyperlink r:id="rId54" w:history="1">
        <w:r>
          <w:rPr>
            <w:color w:val="0000FF"/>
          </w:rPr>
          <w:t>Закона</w:t>
        </w:r>
      </w:hyperlink>
      <w:r>
        <w:t xml:space="preserve"> Забайкальского края от 30.05.2011 N 487-ЗЗК)</w:t>
      </w:r>
    </w:p>
    <w:p w:rsidR="001E3EC2" w:rsidRDefault="001E3EC2">
      <w:pPr>
        <w:pStyle w:val="ConsPlusNormal"/>
        <w:jc w:val="both"/>
      </w:pPr>
    </w:p>
    <w:p w:rsidR="001E3EC2" w:rsidRDefault="001E3EC2">
      <w:pPr>
        <w:pStyle w:val="ConsPlusNormal"/>
        <w:ind w:firstLine="540"/>
        <w:jc w:val="both"/>
        <w:outlineLvl w:val="1"/>
      </w:pPr>
      <w:r>
        <w:t>Статья 10. Гарантии, предоставляемые муниципальному служащему</w:t>
      </w:r>
    </w:p>
    <w:p w:rsidR="001E3EC2" w:rsidRDefault="001E3EC2">
      <w:pPr>
        <w:pStyle w:val="ConsPlusNormal"/>
        <w:jc w:val="both"/>
      </w:pPr>
    </w:p>
    <w:p w:rsidR="001E3EC2" w:rsidRDefault="001E3EC2">
      <w:pPr>
        <w:pStyle w:val="ConsPlusNormal"/>
        <w:ind w:firstLine="540"/>
        <w:jc w:val="both"/>
      </w:pPr>
      <w:r>
        <w:t xml:space="preserve">1. Муниципальному служащему предоставляются гарантии в соответствии с Федеральным </w:t>
      </w:r>
      <w:hyperlink r:id="rId55" w:history="1">
        <w:r>
          <w:rPr>
            <w:color w:val="0000FF"/>
          </w:rPr>
          <w:t>законом</w:t>
        </w:r>
      </w:hyperlink>
      <w:r>
        <w:t xml:space="preserve"> "О муниципальной службе в Российской Федерации".</w:t>
      </w:r>
    </w:p>
    <w:p w:rsidR="001E3EC2" w:rsidRDefault="001E3EC2">
      <w:pPr>
        <w:pStyle w:val="ConsPlusNormal"/>
        <w:ind w:firstLine="540"/>
        <w:jc w:val="both"/>
      </w:pPr>
      <w:r>
        <w:t>2. При определенных условиях муниципальному служащему предоставляются следующие дополнительные гарантии:</w:t>
      </w:r>
    </w:p>
    <w:p w:rsidR="001E3EC2" w:rsidRDefault="001E3EC2">
      <w:pPr>
        <w:pStyle w:val="ConsPlusNormal"/>
        <w:pBdr>
          <w:top w:val="single" w:sz="6" w:space="0" w:color="auto"/>
        </w:pBdr>
        <w:spacing w:before="100" w:after="100"/>
        <w:jc w:val="both"/>
        <w:rPr>
          <w:sz w:val="2"/>
          <w:szCs w:val="2"/>
        </w:rPr>
      </w:pPr>
    </w:p>
    <w:p w:rsidR="001E3EC2" w:rsidRDefault="001E3EC2">
      <w:pPr>
        <w:pStyle w:val="ConsPlusNormal"/>
        <w:ind w:firstLine="540"/>
        <w:jc w:val="both"/>
      </w:pPr>
      <w:hyperlink r:id="rId56" w:history="1">
        <w:r>
          <w:rPr>
            <w:color w:val="0000FF"/>
          </w:rPr>
          <w:t>Законом</w:t>
        </w:r>
      </w:hyperlink>
      <w:r>
        <w:t xml:space="preserve"> Забайкальского края от 16.12.2013 N 901-ЗЗК в пункте 1 части 2 статьи 10 слова "профессиональная переподготовка, переподготовка и повышение квалификации" заменены словами "дополнительное профессиональное образование".</w:t>
      </w:r>
    </w:p>
    <w:p w:rsidR="001E3EC2" w:rsidRDefault="001E3EC2">
      <w:pPr>
        <w:pStyle w:val="ConsPlusNormal"/>
        <w:pBdr>
          <w:top w:val="single" w:sz="6" w:space="0" w:color="auto"/>
        </w:pBdr>
        <w:spacing w:before="100" w:after="100"/>
        <w:jc w:val="both"/>
        <w:rPr>
          <w:sz w:val="2"/>
          <w:szCs w:val="2"/>
        </w:rPr>
      </w:pPr>
    </w:p>
    <w:p w:rsidR="001E3EC2" w:rsidRDefault="001E3EC2">
      <w:pPr>
        <w:pStyle w:val="ConsPlusNormal"/>
        <w:ind w:firstLine="540"/>
        <w:jc w:val="both"/>
      </w:pPr>
      <w:r>
        <w:t>1) профессиональная подготовка, переподготовка и повышение квалификации с сохранением на этот период замещаемой должности и денежного содержания;</w:t>
      </w:r>
    </w:p>
    <w:p w:rsidR="001E3EC2" w:rsidRDefault="001E3EC2">
      <w:pPr>
        <w:pStyle w:val="ConsPlusNormal"/>
        <w:ind w:firstLine="540"/>
        <w:jc w:val="both"/>
      </w:pPr>
      <w:r>
        <w:t>2) транспортное обслуживание, обеспечиваемое в связи с исполнением должностных обязанностей в зависимости от группы должностей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представительным органом муниципального образования;</w:t>
      </w:r>
    </w:p>
    <w:p w:rsidR="001E3EC2" w:rsidRDefault="001E3EC2">
      <w:pPr>
        <w:pStyle w:val="ConsPlusNormal"/>
        <w:ind w:firstLine="540"/>
        <w:jc w:val="both"/>
      </w:pPr>
      <w:r>
        <w:t>3) обеспечение возможности пользоваться средствами связи при исполнении должностных обязанностей;</w:t>
      </w:r>
    </w:p>
    <w:p w:rsidR="001E3EC2" w:rsidRDefault="001E3EC2">
      <w:pPr>
        <w:pStyle w:val="ConsPlusNormal"/>
        <w:ind w:firstLine="540"/>
        <w:jc w:val="both"/>
      </w:pPr>
      <w:r>
        <w:t>4) предоставление служебных жилых помещений для муниципальных служащих в порядке, устанавливаемом органами местного самоуправления;</w:t>
      </w:r>
    </w:p>
    <w:p w:rsidR="001E3EC2" w:rsidRDefault="001E3EC2">
      <w:pPr>
        <w:pStyle w:val="ConsPlusNormal"/>
        <w:ind w:firstLine="540"/>
        <w:jc w:val="both"/>
      </w:pPr>
      <w:r>
        <w:t>5) иные дополнительные гарантии в соответствии с уставом муниципального образования.</w:t>
      </w:r>
    </w:p>
    <w:p w:rsidR="001E3EC2" w:rsidRDefault="001E3EC2">
      <w:pPr>
        <w:pStyle w:val="ConsPlusNormal"/>
        <w:ind w:firstLine="540"/>
        <w:jc w:val="both"/>
      </w:pPr>
      <w:r>
        <w:t xml:space="preserve">3.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E3EC2" w:rsidRDefault="001E3EC2">
      <w:pPr>
        <w:pStyle w:val="ConsPlusNormal"/>
        <w:jc w:val="both"/>
      </w:pPr>
    </w:p>
    <w:p w:rsidR="001E3EC2" w:rsidRDefault="001E3EC2">
      <w:pPr>
        <w:pStyle w:val="ConsPlusNormal"/>
        <w:ind w:firstLine="540"/>
        <w:jc w:val="both"/>
        <w:outlineLvl w:val="1"/>
      </w:pPr>
      <w:r>
        <w:t>Статья 11. Пенсионное обеспечение муниципального служащего за выслугу лет</w:t>
      </w:r>
    </w:p>
    <w:p w:rsidR="001E3EC2" w:rsidRDefault="001E3EC2">
      <w:pPr>
        <w:pStyle w:val="ConsPlusNormal"/>
        <w:jc w:val="both"/>
      </w:pPr>
    </w:p>
    <w:p w:rsidR="001E3EC2" w:rsidRDefault="001E3EC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края.</w:t>
      </w:r>
    </w:p>
    <w:p w:rsidR="001E3EC2" w:rsidRDefault="001E3EC2">
      <w:pPr>
        <w:pStyle w:val="ConsPlusNormal"/>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края соотношением должностей муниципальной службы и должностей государственной гражданской службы Забайкальского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Забайкальского края по соответствующей должности государственной гражданской службы Забайкальского края с учетом продолжительности стажа муниципальной или гражданской службы соответственно.</w:t>
      </w:r>
    </w:p>
    <w:p w:rsidR="001E3EC2" w:rsidRDefault="001E3EC2">
      <w:pPr>
        <w:pStyle w:val="ConsPlusNormal"/>
        <w:ind w:firstLine="540"/>
        <w:jc w:val="both"/>
      </w:pPr>
      <w:r>
        <w:t>3. Условия предоставления права на пенсию за выслугу лет, порядок назначения и выплаты пенсии за выслугу лет определяются нормативным правовым актом представительного органа муниципального образования.</w:t>
      </w:r>
    </w:p>
    <w:p w:rsidR="001E3EC2" w:rsidRDefault="001E3EC2">
      <w:pPr>
        <w:pStyle w:val="ConsPlusNormal"/>
        <w:jc w:val="both"/>
      </w:pPr>
    </w:p>
    <w:p w:rsidR="001E3EC2" w:rsidRDefault="001E3EC2">
      <w:pPr>
        <w:pStyle w:val="ConsPlusNormal"/>
        <w:ind w:firstLine="540"/>
        <w:jc w:val="both"/>
        <w:outlineLvl w:val="1"/>
      </w:pPr>
      <w:r>
        <w:t>Статья 12. Стаж муниципальной службы</w:t>
      </w:r>
    </w:p>
    <w:p w:rsidR="001E3EC2" w:rsidRDefault="001E3EC2">
      <w:pPr>
        <w:pStyle w:val="ConsPlusNormal"/>
        <w:jc w:val="both"/>
      </w:pPr>
    </w:p>
    <w:p w:rsidR="001E3EC2" w:rsidRDefault="001E3EC2">
      <w:pPr>
        <w:pStyle w:val="ConsPlusNormal"/>
        <w:ind w:firstLine="540"/>
        <w:jc w:val="both"/>
      </w:pPr>
      <w:proofErr w:type="gramStart"/>
      <w:r>
        <w:t xml:space="preserve">Периоды трудовой деятельности, помимо установленных Федеральным </w:t>
      </w:r>
      <w:hyperlink r:id="rId57" w:history="1">
        <w:r>
          <w:rPr>
            <w:color w:val="0000FF"/>
          </w:rPr>
          <w:t>законом</w:t>
        </w:r>
      </w:hyperlink>
      <w:r>
        <w:t xml:space="preserve"> "О муниципальной службе в Российской Федерации", порядок исчисления стажа муниципальной </w:t>
      </w:r>
      <w:r>
        <w:lastRenderedPageBreak/>
        <w:t>службы и зачета в него периодов трудовой деятельности устанавливаются законом края.</w:t>
      </w:r>
      <w:proofErr w:type="gramEnd"/>
    </w:p>
    <w:p w:rsidR="001E3EC2" w:rsidRDefault="001E3EC2">
      <w:pPr>
        <w:pStyle w:val="ConsPlusNormal"/>
        <w:jc w:val="both"/>
      </w:pPr>
    </w:p>
    <w:p w:rsidR="001E3EC2" w:rsidRDefault="001E3EC2">
      <w:pPr>
        <w:pStyle w:val="ConsPlusNormal"/>
        <w:ind w:firstLine="540"/>
        <w:jc w:val="both"/>
        <w:outlineLvl w:val="1"/>
      </w:pPr>
      <w:r>
        <w:t>Статья 13. Поощрение муниципального служащего</w:t>
      </w:r>
    </w:p>
    <w:p w:rsidR="001E3EC2" w:rsidRDefault="001E3EC2">
      <w:pPr>
        <w:pStyle w:val="ConsPlusNormal"/>
        <w:jc w:val="both"/>
      </w:pPr>
    </w:p>
    <w:p w:rsidR="001E3EC2" w:rsidRDefault="001E3EC2">
      <w:pPr>
        <w:pStyle w:val="ConsPlusNormal"/>
        <w:ind w:firstLine="540"/>
        <w:jc w:val="both"/>
      </w:pPr>
      <w:r>
        <w:t>1. За безупречную и эффективную муниципальную службу устанавливаются следующие виды поощрения:</w:t>
      </w:r>
    </w:p>
    <w:p w:rsidR="001E3EC2" w:rsidRDefault="001E3EC2">
      <w:pPr>
        <w:pStyle w:val="ConsPlusNormal"/>
        <w:ind w:firstLine="540"/>
        <w:jc w:val="both"/>
      </w:pPr>
      <w:bookmarkStart w:id="2" w:name="P219"/>
      <w:bookmarkEnd w:id="2"/>
      <w:r>
        <w:t>1) объявление благодарности;</w:t>
      </w:r>
    </w:p>
    <w:p w:rsidR="001E3EC2" w:rsidRDefault="001E3EC2">
      <w:pPr>
        <w:pStyle w:val="ConsPlusNormal"/>
        <w:ind w:firstLine="540"/>
        <w:jc w:val="both"/>
      </w:pPr>
      <w:r>
        <w:t>2) награждение почетной грамотой;</w:t>
      </w:r>
    </w:p>
    <w:p w:rsidR="001E3EC2" w:rsidRDefault="001E3EC2">
      <w:pPr>
        <w:pStyle w:val="ConsPlusNormal"/>
        <w:ind w:firstLine="540"/>
        <w:jc w:val="both"/>
      </w:pPr>
      <w:bookmarkStart w:id="3" w:name="P221"/>
      <w:bookmarkEnd w:id="3"/>
      <w:r>
        <w:t>3) выдача премии или вручение ценного подарка;</w:t>
      </w:r>
    </w:p>
    <w:p w:rsidR="001E3EC2" w:rsidRDefault="001E3EC2">
      <w:pPr>
        <w:pStyle w:val="ConsPlusNormal"/>
        <w:ind w:firstLine="540"/>
        <w:jc w:val="both"/>
      </w:pPr>
      <w:bookmarkStart w:id="4" w:name="P222"/>
      <w:bookmarkEnd w:id="4"/>
      <w:r>
        <w:t>4) присвоение почетного звания;</w:t>
      </w:r>
    </w:p>
    <w:p w:rsidR="001E3EC2" w:rsidRDefault="001E3EC2">
      <w:pPr>
        <w:pStyle w:val="ConsPlusNormal"/>
        <w:ind w:firstLine="540"/>
        <w:jc w:val="both"/>
      </w:pPr>
      <w:bookmarkStart w:id="5" w:name="P223"/>
      <w:bookmarkEnd w:id="5"/>
      <w:r>
        <w:t>5) представление к наградам Российской Федерации и Забайкальского края.</w:t>
      </w:r>
    </w:p>
    <w:p w:rsidR="001E3EC2" w:rsidRDefault="001E3EC2">
      <w:pPr>
        <w:pStyle w:val="ConsPlusNormal"/>
        <w:ind w:firstLine="540"/>
        <w:jc w:val="both"/>
      </w:pPr>
      <w:r>
        <w:t xml:space="preserve">2. Решения о поощрении муниципального служащего в соответствии с </w:t>
      </w:r>
      <w:hyperlink w:anchor="P219" w:history="1">
        <w:r>
          <w:rPr>
            <w:color w:val="0000FF"/>
          </w:rPr>
          <w:t>пунктами 1</w:t>
        </w:r>
      </w:hyperlink>
      <w:r>
        <w:t xml:space="preserve"> - </w:t>
      </w:r>
      <w:hyperlink w:anchor="P221" w:history="1">
        <w:r>
          <w:rPr>
            <w:color w:val="0000FF"/>
          </w:rPr>
          <w:t>3 части 1</w:t>
        </w:r>
      </w:hyperlink>
      <w:r>
        <w:t xml:space="preserve"> настоящей статьи принимаются представителем нанимателя (работодателем), а решения о поощрении муниципального служащего в соответствии с </w:t>
      </w:r>
      <w:hyperlink w:anchor="P222" w:history="1">
        <w:r>
          <w:rPr>
            <w:color w:val="0000FF"/>
          </w:rPr>
          <w:t>пунктами 4</w:t>
        </w:r>
      </w:hyperlink>
      <w:r>
        <w:t xml:space="preserve"> и </w:t>
      </w:r>
      <w:hyperlink w:anchor="P223" w:history="1">
        <w:r>
          <w:rPr>
            <w:color w:val="0000FF"/>
          </w:rPr>
          <w:t>5 части 1</w:t>
        </w:r>
      </w:hyperlink>
      <w:r>
        <w:t xml:space="preserve"> настоящей статьи принимаются в порядке, установленном федеральными законами и законами края.</w:t>
      </w:r>
    </w:p>
    <w:p w:rsidR="001E3EC2" w:rsidRDefault="001E3EC2">
      <w:pPr>
        <w:pStyle w:val="ConsPlusNormal"/>
        <w:ind w:firstLine="540"/>
        <w:jc w:val="both"/>
      </w:pPr>
      <w:r>
        <w:t xml:space="preserve">3. Поощрение, предусмотренное </w:t>
      </w:r>
      <w:hyperlink w:anchor="P221" w:history="1">
        <w:r>
          <w:rPr>
            <w:color w:val="0000FF"/>
          </w:rPr>
          <w:t>пунктом 3 части 1</w:t>
        </w:r>
      </w:hyperlink>
      <w:r>
        <w:t xml:space="preserve"> настоящей статьи, осуществляется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1E3EC2" w:rsidRDefault="001E3EC2">
      <w:pPr>
        <w:pStyle w:val="ConsPlusNormal"/>
        <w:ind w:firstLine="540"/>
        <w:jc w:val="both"/>
      </w:pPr>
      <w:r>
        <w:t>4. Соответствующая запись о поощрении вносится в трудовую книжку и личное дело муниципального служащего.</w:t>
      </w:r>
    </w:p>
    <w:p w:rsidR="001E3EC2" w:rsidRDefault="001E3EC2">
      <w:pPr>
        <w:pStyle w:val="ConsPlusNormal"/>
        <w:ind w:firstLine="540"/>
        <w:jc w:val="both"/>
      </w:pPr>
      <w:r>
        <w:t>5. Иные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rsidR="001E3EC2" w:rsidRDefault="001E3EC2">
      <w:pPr>
        <w:pStyle w:val="ConsPlusNormal"/>
        <w:jc w:val="both"/>
      </w:pPr>
    </w:p>
    <w:p w:rsidR="001E3EC2" w:rsidRDefault="001E3EC2">
      <w:pPr>
        <w:pStyle w:val="ConsPlusNormal"/>
        <w:ind w:firstLine="540"/>
        <w:jc w:val="both"/>
        <w:outlineLvl w:val="1"/>
      </w:pPr>
      <w:r>
        <w:t>Статья 13.1.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E3EC2" w:rsidRDefault="001E3EC2">
      <w:pPr>
        <w:pStyle w:val="ConsPlusNormal"/>
        <w:ind w:firstLine="540"/>
        <w:jc w:val="both"/>
      </w:pPr>
      <w:r>
        <w:t>(</w:t>
      </w:r>
      <w:proofErr w:type="gramStart"/>
      <w:r>
        <w:t>введена</w:t>
      </w:r>
      <w:proofErr w:type="gramEnd"/>
      <w:r>
        <w:t xml:space="preserve"> </w:t>
      </w:r>
      <w:hyperlink r:id="rId58" w:history="1">
        <w:r>
          <w:rPr>
            <w:color w:val="0000FF"/>
          </w:rPr>
          <w:t>Законом</w:t>
        </w:r>
      </w:hyperlink>
      <w:r>
        <w:t xml:space="preserve"> Забайкальского края от 06.07.2012 N 691-ЗЗК)</w:t>
      </w:r>
    </w:p>
    <w:p w:rsidR="001E3EC2" w:rsidRDefault="001E3EC2">
      <w:pPr>
        <w:pStyle w:val="ConsPlusNormal"/>
        <w:jc w:val="both"/>
      </w:pPr>
    </w:p>
    <w:p w:rsidR="001E3EC2" w:rsidRDefault="001E3EC2">
      <w:pPr>
        <w:pStyle w:val="ConsPlusNormal"/>
        <w:ind w:firstLine="540"/>
        <w:jc w:val="both"/>
      </w:pPr>
      <w:r>
        <w:t xml:space="preserve">1. </w:t>
      </w:r>
      <w:proofErr w:type="gramStart"/>
      <w:r>
        <w:t xml:space="preserve">Взыскания, предусмотренные </w:t>
      </w:r>
      <w:hyperlink r:id="rId59" w:history="1">
        <w:r>
          <w:rPr>
            <w:color w:val="0000FF"/>
          </w:rPr>
          <w:t>статьями 14.1</w:t>
        </w:r>
      </w:hyperlink>
      <w:r>
        <w:t xml:space="preserve">, </w:t>
      </w:r>
      <w:hyperlink r:id="rId60" w:history="1">
        <w:r>
          <w:rPr>
            <w:color w:val="0000FF"/>
          </w:rPr>
          <w:t>15</w:t>
        </w:r>
      </w:hyperlink>
      <w:r>
        <w:t xml:space="preserve"> и </w:t>
      </w:r>
      <w:hyperlink r:id="rId61"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аппарата избирательной комиссии муниципального образования, а в случае, если доклад о результатах проверки направлялся в комиссию по соблюдению требований к служебному</w:t>
      </w:r>
      <w:proofErr w:type="gramEnd"/>
      <w:r>
        <w:t xml:space="preserve"> поведению муниципальных служащих и урегулированию конфликтов интересов, - и на основании рекомендации указанной комиссии, а также на основании объяснений муниципального служащего и иных материалов.</w:t>
      </w:r>
    </w:p>
    <w:p w:rsidR="001E3EC2" w:rsidRDefault="001E3EC2">
      <w:pPr>
        <w:pStyle w:val="ConsPlusNormal"/>
        <w:ind w:firstLine="540"/>
        <w:jc w:val="both"/>
      </w:pPr>
      <w:r>
        <w:t xml:space="preserve">2. </w:t>
      </w:r>
      <w:proofErr w:type="gramStart"/>
      <w:r>
        <w:t xml:space="preserve">При применении взысканий, предусмотренных </w:t>
      </w:r>
      <w:hyperlink r:id="rId62" w:history="1">
        <w:r>
          <w:rPr>
            <w:color w:val="0000FF"/>
          </w:rPr>
          <w:t>статьями 14.1</w:t>
        </w:r>
      </w:hyperlink>
      <w:r>
        <w:t xml:space="preserve">, </w:t>
      </w:r>
      <w:hyperlink r:id="rId63" w:history="1">
        <w:r>
          <w:rPr>
            <w:color w:val="0000FF"/>
          </w:rPr>
          <w:t>15</w:t>
        </w:r>
      </w:hyperlink>
      <w:r>
        <w:t xml:space="preserve"> и </w:t>
      </w:r>
      <w:hyperlink r:id="rId64"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t xml:space="preserve"> муниципальным служащим своих должностных обязанностей.</w:t>
      </w:r>
    </w:p>
    <w:p w:rsidR="001E3EC2" w:rsidRDefault="001E3EC2">
      <w:pPr>
        <w:pStyle w:val="ConsPlusNormal"/>
        <w:ind w:firstLine="540"/>
        <w:jc w:val="both"/>
      </w:pPr>
      <w:r>
        <w:t>3. До применения взыскания представитель нанимателя (работодатель) должен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rsidR="001E3EC2" w:rsidRDefault="001E3EC2">
      <w:pPr>
        <w:pStyle w:val="ConsPlusNormal"/>
        <w:ind w:firstLine="540"/>
        <w:jc w:val="both"/>
      </w:pPr>
      <w:r>
        <w:t>Непредставление муниципальным служащим объяснения не является препятствием для применения взыскания.</w:t>
      </w:r>
    </w:p>
    <w:p w:rsidR="001E3EC2" w:rsidRDefault="001E3EC2">
      <w:pPr>
        <w:pStyle w:val="ConsPlusNormal"/>
        <w:ind w:firstLine="540"/>
        <w:jc w:val="both"/>
      </w:pPr>
      <w:r>
        <w:t xml:space="preserve">4. </w:t>
      </w:r>
      <w:proofErr w:type="gramStart"/>
      <w:r>
        <w:t xml:space="preserve">Взыскания, предусмотренные </w:t>
      </w:r>
      <w:hyperlink r:id="rId65" w:history="1">
        <w:r>
          <w:rPr>
            <w:color w:val="0000FF"/>
          </w:rPr>
          <w:t>статьями 14.1</w:t>
        </w:r>
      </w:hyperlink>
      <w:r>
        <w:t xml:space="preserve">, </w:t>
      </w:r>
      <w:hyperlink r:id="rId66" w:history="1">
        <w:r>
          <w:rPr>
            <w:color w:val="0000FF"/>
          </w:rPr>
          <w:t>15</w:t>
        </w:r>
      </w:hyperlink>
      <w:r>
        <w:t xml:space="preserve"> и </w:t>
      </w:r>
      <w:hyperlink r:id="rId67" w:history="1">
        <w:r>
          <w:rPr>
            <w:color w:val="0000FF"/>
          </w:rPr>
          <w:t>27</w:t>
        </w:r>
      </w:hyperlink>
      <w:r>
        <w:t xml:space="preserve"> Федерального закона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w:t>
      </w:r>
      <w:r>
        <w:lastRenderedPageBreak/>
        <w:t>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r>
        <w:t xml:space="preserve">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E3EC2" w:rsidRDefault="001E3EC2">
      <w:pPr>
        <w:pStyle w:val="ConsPlusNormal"/>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68" w:history="1">
        <w:r>
          <w:rPr>
            <w:color w:val="0000FF"/>
          </w:rPr>
          <w:t>часть 1</w:t>
        </w:r>
      </w:hyperlink>
      <w:r>
        <w:t xml:space="preserve"> или </w:t>
      </w:r>
      <w:hyperlink r:id="rId69" w:history="1">
        <w:r>
          <w:rPr>
            <w:color w:val="0000FF"/>
          </w:rPr>
          <w:t>2 статьи 27.1</w:t>
        </w:r>
      </w:hyperlink>
      <w:r>
        <w:t xml:space="preserve"> Федерального закона "О муниципальной службе в Российской Федерации".</w:t>
      </w:r>
    </w:p>
    <w:p w:rsidR="001E3EC2" w:rsidRDefault="001E3EC2">
      <w:pPr>
        <w:pStyle w:val="ConsPlusNormal"/>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1E3EC2" w:rsidRDefault="001E3EC2">
      <w:pPr>
        <w:pStyle w:val="ConsPlusNormal"/>
        <w:ind w:firstLine="540"/>
        <w:jc w:val="both"/>
      </w:pPr>
      <w:r>
        <w:t>7. Муниципальный служащий вправе обжаловать взыскание в письменной форме в комиссию по трудовым спорам или в суд.</w:t>
      </w:r>
    </w:p>
    <w:p w:rsidR="001E3EC2" w:rsidRDefault="001E3EC2">
      <w:pPr>
        <w:pStyle w:val="ConsPlusNormal"/>
        <w:ind w:firstLine="540"/>
        <w:jc w:val="both"/>
      </w:pPr>
      <w:r>
        <w:t xml:space="preserve">8. Если в течение одного года со дня применения взыскания муниципальный служащий не был подвергнут взысканию, предусмотренному </w:t>
      </w:r>
      <w:hyperlink r:id="rId70" w:history="1">
        <w:r>
          <w:rPr>
            <w:color w:val="0000FF"/>
          </w:rPr>
          <w:t>пунктами 1</w:t>
        </w:r>
      </w:hyperlink>
      <w:r>
        <w:t xml:space="preserve">, </w:t>
      </w:r>
      <w:hyperlink r:id="rId71" w:history="1">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1E3EC2" w:rsidRDefault="001E3EC2">
      <w:pPr>
        <w:pStyle w:val="ConsPlusNormal"/>
        <w:jc w:val="both"/>
      </w:pPr>
    </w:p>
    <w:p w:rsidR="001E3EC2" w:rsidRDefault="001E3EC2">
      <w:pPr>
        <w:pStyle w:val="ConsPlusNormal"/>
        <w:ind w:firstLine="540"/>
        <w:jc w:val="both"/>
        <w:outlineLvl w:val="1"/>
      </w:pPr>
      <w:r>
        <w:t>Статья 14. Контракт с руководителем администрации</w:t>
      </w:r>
    </w:p>
    <w:p w:rsidR="001E3EC2" w:rsidRDefault="001E3EC2">
      <w:pPr>
        <w:pStyle w:val="ConsPlusNormal"/>
        <w:ind w:firstLine="540"/>
        <w:jc w:val="both"/>
      </w:pPr>
      <w:r>
        <w:t xml:space="preserve">(в ред. </w:t>
      </w:r>
      <w:hyperlink r:id="rId72" w:history="1">
        <w:r>
          <w:rPr>
            <w:color w:val="0000FF"/>
          </w:rPr>
          <w:t>Закона</w:t>
        </w:r>
      </w:hyperlink>
      <w:r>
        <w:t xml:space="preserve"> Забайкальского края от 28.02.2012 N 632-ЗЗК)</w:t>
      </w:r>
    </w:p>
    <w:p w:rsidR="001E3EC2" w:rsidRDefault="001E3EC2">
      <w:pPr>
        <w:pStyle w:val="ConsPlusNormal"/>
        <w:jc w:val="both"/>
      </w:pPr>
    </w:p>
    <w:p w:rsidR="001E3EC2" w:rsidRDefault="001E3EC2">
      <w:pPr>
        <w:pStyle w:val="ConsPlusNormal"/>
        <w:ind w:firstLine="540"/>
        <w:jc w:val="both"/>
      </w:pPr>
      <w:r>
        <w:t xml:space="preserve">С лицом, назначаемым на должность руководителя администрации, заключается </w:t>
      </w:r>
      <w:hyperlink w:anchor="P542" w:history="1">
        <w:r>
          <w:rPr>
            <w:color w:val="0000FF"/>
          </w:rPr>
          <w:t>контракт</w:t>
        </w:r>
      </w:hyperlink>
      <w:r>
        <w:t xml:space="preserve"> в соответствии с типовой формой (приложение N 2).</w:t>
      </w:r>
    </w:p>
    <w:p w:rsidR="001E3EC2" w:rsidRDefault="001E3EC2">
      <w:pPr>
        <w:pStyle w:val="ConsPlusNormal"/>
        <w:jc w:val="both"/>
      </w:pPr>
    </w:p>
    <w:p w:rsidR="001E3EC2" w:rsidRDefault="001E3EC2">
      <w:pPr>
        <w:pStyle w:val="ConsPlusNormal"/>
        <w:ind w:firstLine="540"/>
        <w:jc w:val="both"/>
        <w:outlineLvl w:val="1"/>
      </w:pPr>
      <w:r>
        <w:t>Статья 15. Программы развития муниципальной службы</w:t>
      </w:r>
    </w:p>
    <w:p w:rsidR="001E3EC2" w:rsidRDefault="001E3EC2">
      <w:pPr>
        <w:pStyle w:val="ConsPlusNormal"/>
        <w:jc w:val="both"/>
      </w:pPr>
    </w:p>
    <w:p w:rsidR="001E3EC2" w:rsidRDefault="001E3EC2">
      <w:pPr>
        <w:pStyle w:val="ConsPlusNormal"/>
        <w:ind w:firstLine="540"/>
        <w:jc w:val="both"/>
      </w:pPr>
      <w:bookmarkStart w:id="6" w:name="P249"/>
      <w:bookmarkEnd w:id="6"/>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Забайкальского края, финансируемыми соответственно за счет средств местных бюджетов и бюджета края.</w:t>
      </w:r>
    </w:p>
    <w:p w:rsidR="001E3EC2" w:rsidRDefault="001E3EC2">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49" w:history="1">
        <w:r>
          <w:rPr>
            <w:color w:val="0000FF"/>
          </w:rPr>
          <w:t>части 1</w:t>
        </w:r>
      </w:hyperlink>
      <w:r>
        <w:t xml:space="preserve"> настоящей статьи, устанавливаются высшим исполнительным органом государственной власти Забайкальского края и муниципальными правовыми актами.</w:t>
      </w:r>
    </w:p>
    <w:p w:rsidR="001E3EC2" w:rsidRDefault="001E3EC2">
      <w:pPr>
        <w:pStyle w:val="ConsPlusNormal"/>
        <w:jc w:val="both"/>
      </w:pPr>
    </w:p>
    <w:p w:rsidR="001E3EC2" w:rsidRDefault="001E3EC2">
      <w:pPr>
        <w:pStyle w:val="ConsPlusNormal"/>
        <w:ind w:firstLine="540"/>
        <w:jc w:val="both"/>
        <w:outlineLvl w:val="1"/>
      </w:pPr>
      <w:r>
        <w:t>Статья 15.1. Подготовка кадров для муниципальной службы на договорной основе</w:t>
      </w:r>
    </w:p>
    <w:p w:rsidR="001E3EC2" w:rsidRDefault="001E3EC2">
      <w:pPr>
        <w:pStyle w:val="ConsPlusNormal"/>
        <w:ind w:firstLine="540"/>
        <w:jc w:val="both"/>
      </w:pPr>
      <w:r>
        <w:t>(</w:t>
      </w:r>
      <w:proofErr w:type="gramStart"/>
      <w:r>
        <w:t>введена</w:t>
      </w:r>
      <w:proofErr w:type="gramEnd"/>
      <w:r>
        <w:t xml:space="preserve"> </w:t>
      </w:r>
      <w:hyperlink r:id="rId73" w:history="1">
        <w:r>
          <w:rPr>
            <w:color w:val="0000FF"/>
          </w:rPr>
          <w:t>Законом</w:t>
        </w:r>
      </w:hyperlink>
      <w:r>
        <w:t xml:space="preserve"> Забайкальского края от 16.11.2015 N 1244-ЗЗК)</w:t>
      </w:r>
    </w:p>
    <w:p w:rsidR="001E3EC2" w:rsidRDefault="001E3EC2">
      <w:pPr>
        <w:pStyle w:val="ConsPlusNormal"/>
        <w:jc w:val="both"/>
      </w:pPr>
    </w:p>
    <w:p w:rsidR="001E3EC2" w:rsidRDefault="001E3EC2">
      <w:pPr>
        <w:pStyle w:val="ConsPlusNormal"/>
        <w:ind w:firstLine="540"/>
        <w:jc w:val="both"/>
      </w:pPr>
      <w:r>
        <w:t xml:space="preserve">1. Организация подготовки кадров для муниципальной службы на договорной основе осуществляется в соответствии с законодательством Российской Федерации об образовании и с учетом положений Федерального </w:t>
      </w:r>
      <w:hyperlink r:id="rId74" w:history="1">
        <w:r>
          <w:rPr>
            <w:color w:val="0000FF"/>
          </w:rPr>
          <w:t>закона</w:t>
        </w:r>
      </w:hyperlink>
      <w:r>
        <w:t xml:space="preserve"> "О муниципальной службе в Российской Федерации".</w:t>
      </w:r>
    </w:p>
    <w:p w:rsidR="001E3EC2" w:rsidRDefault="001E3EC2">
      <w:pPr>
        <w:pStyle w:val="ConsPlusNormal"/>
        <w:ind w:firstLine="540"/>
        <w:jc w:val="both"/>
      </w:pPr>
      <w:r>
        <w:t>2. Заключение договора о целевом обучении с обязательством последующего прохождения муниципальной службы осуществляется на конкурсной основе в порядке, установленном законом Забайкальского края.</w:t>
      </w:r>
    </w:p>
    <w:p w:rsidR="001E3EC2" w:rsidRDefault="001E3EC2">
      <w:pPr>
        <w:pStyle w:val="ConsPlusNormal"/>
        <w:jc w:val="both"/>
      </w:pPr>
    </w:p>
    <w:p w:rsidR="001E3EC2" w:rsidRDefault="001E3EC2">
      <w:pPr>
        <w:pStyle w:val="ConsPlusNormal"/>
        <w:ind w:firstLine="540"/>
        <w:jc w:val="both"/>
        <w:outlineLvl w:val="1"/>
      </w:pPr>
      <w:r>
        <w:t xml:space="preserve">Статья 16. Признание </w:t>
      </w:r>
      <w:proofErr w:type="gramStart"/>
      <w:r>
        <w:t>утратившими</w:t>
      </w:r>
      <w:proofErr w:type="gramEnd"/>
      <w:r>
        <w:t xml:space="preserve"> силу отдельных законов Читинской области и Агинского Бурятского автономного округа</w:t>
      </w:r>
    </w:p>
    <w:p w:rsidR="001E3EC2" w:rsidRDefault="001E3EC2">
      <w:pPr>
        <w:pStyle w:val="ConsPlusNormal"/>
        <w:jc w:val="both"/>
      </w:pPr>
    </w:p>
    <w:p w:rsidR="001E3EC2" w:rsidRDefault="001E3EC2">
      <w:pPr>
        <w:pStyle w:val="ConsPlusNormal"/>
        <w:ind w:firstLine="540"/>
        <w:jc w:val="both"/>
      </w:pPr>
      <w:r>
        <w:lastRenderedPageBreak/>
        <w:t>Признать утратившими силу со дня вступления в силу настоящего Закона края:</w:t>
      </w:r>
    </w:p>
    <w:p w:rsidR="001E3EC2" w:rsidRDefault="001E3EC2">
      <w:pPr>
        <w:pStyle w:val="ConsPlusNormal"/>
        <w:ind w:firstLine="540"/>
        <w:jc w:val="both"/>
      </w:pPr>
      <w:r>
        <w:t xml:space="preserve">1) </w:t>
      </w:r>
      <w:hyperlink r:id="rId75" w:history="1">
        <w:r>
          <w:rPr>
            <w:color w:val="0000FF"/>
          </w:rPr>
          <w:t>Закон</w:t>
        </w:r>
      </w:hyperlink>
      <w:r>
        <w:t xml:space="preserve"> Читинской области от 24 октября 2007 года N 1026-ЗЧО "О муниципальной службе в Читинской области" ("Забайкальский рабочий", 19 ноября 2007 года, N 217);</w:t>
      </w:r>
    </w:p>
    <w:p w:rsidR="001E3EC2" w:rsidRDefault="001E3EC2">
      <w:pPr>
        <w:pStyle w:val="ConsPlusNormal"/>
        <w:ind w:firstLine="540"/>
        <w:jc w:val="both"/>
      </w:pPr>
      <w:r>
        <w:t xml:space="preserve">2) </w:t>
      </w:r>
      <w:hyperlink r:id="rId76" w:history="1">
        <w:r>
          <w:rPr>
            <w:color w:val="0000FF"/>
          </w:rPr>
          <w:t>Закон</w:t>
        </w:r>
      </w:hyperlink>
      <w:r>
        <w:t xml:space="preserve"> Читинской области от 16 мая 2007 года N 931-ЗЧО "О дополнительных требованиях к кандидатам на должность главы местной администрации муниципального района (городского округа)" ("Забайкальский рабочий", 2 июля 2007 года, N 117);</w:t>
      </w:r>
    </w:p>
    <w:p w:rsidR="001E3EC2" w:rsidRDefault="001E3EC2">
      <w:pPr>
        <w:pStyle w:val="ConsPlusNormal"/>
        <w:ind w:firstLine="540"/>
        <w:jc w:val="both"/>
      </w:pPr>
      <w:r>
        <w:t xml:space="preserve">3) </w:t>
      </w:r>
      <w:hyperlink r:id="rId77" w:history="1">
        <w:r>
          <w:rPr>
            <w:color w:val="0000FF"/>
          </w:rPr>
          <w:t>Закон</w:t>
        </w:r>
      </w:hyperlink>
      <w:r>
        <w:t xml:space="preserve"> Агинского Бурятского автономного округа от 23 октября 2007 года N 795-ЗАО "О муниципальной службе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w:t>
      </w:r>
      <w:proofErr w:type="gramStart"/>
      <w:r>
        <w:t>Агинская</w:t>
      </w:r>
      <w:proofErr w:type="gramEnd"/>
      <w:r>
        <w:t xml:space="preserve"> правда", 30 октября 2007 года, N 409-411).</w:t>
      </w:r>
    </w:p>
    <w:p w:rsidR="001E3EC2" w:rsidRDefault="001E3EC2">
      <w:pPr>
        <w:pStyle w:val="ConsPlusNormal"/>
        <w:jc w:val="both"/>
      </w:pPr>
    </w:p>
    <w:p w:rsidR="001E3EC2" w:rsidRDefault="001E3EC2">
      <w:pPr>
        <w:pStyle w:val="ConsPlusNormal"/>
        <w:ind w:firstLine="540"/>
        <w:jc w:val="both"/>
        <w:outlineLvl w:val="1"/>
      </w:pPr>
      <w:r>
        <w:t>Статья 17. Применение законов Читинской области и Агинского Бурятского автономного округа о муниципальной службе в связи с вступлением в силу настоящего Закона края</w:t>
      </w:r>
    </w:p>
    <w:p w:rsidR="001E3EC2" w:rsidRDefault="001E3EC2">
      <w:pPr>
        <w:pStyle w:val="ConsPlusNormal"/>
        <w:jc w:val="both"/>
      </w:pPr>
    </w:p>
    <w:p w:rsidR="001E3EC2" w:rsidRDefault="001E3EC2">
      <w:pPr>
        <w:pStyle w:val="ConsPlusNormal"/>
        <w:ind w:firstLine="540"/>
        <w:jc w:val="both"/>
      </w:pPr>
      <w:r>
        <w:t>Впредь до приведения законов Читинской области и Агинского Бурятского автономного округа, регулирующих правоотношения в области муниципальной службы, в соответствие с настоящим Законом края данные законы применяются постольку, поскольку они не противоречат настоящему Закону края.</w:t>
      </w:r>
    </w:p>
    <w:p w:rsidR="001E3EC2" w:rsidRDefault="001E3EC2">
      <w:pPr>
        <w:pStyle w:val="ConsPlusNormal"/>
        <w:jc w:val="both"/>
      </w:pPr>
    </w:p>
    <w:p w:rsidR="001E3EC2" w:rsidRDefault="001E3EC2">
      <w:pPr>
        <w:pStyle w:val="ConsPlusNormal"/>
        <w:ind w:firstLine="540"/>
        <w:jc w:val="both"/>
        <w:outlineLvl w:val="1"/>
      </w:pPr>
      <w:r>
        <w:t>Статья 18. Вступление в силу настоящего Закона края</w:t>
      </w:r>
    </w:p>
    <w:p w:rsidR="001E3EC2" w:rsidRDefault="001E3EC2">
      <w:pPr>
        <w:pStyle w:val="ConsPlusNormal"/>
        <w:jc w:val="both"/>
      </w:pPr>
    </w:p>
    <w:p w:rsidR="001E3EC2" w:rsidRDefault="001E3EC2">
      <w:pPr>
        <w:pStyle w:val="ConsPlusNormal"/>
        <w:ind w:firstLine="540"/>
        <w:jc w:val="both"/>
      </w:pPr>
      <w:r>
        <w:t>Настоящий Закон края вступает в силу через десять дней после дня его официального опубликования.</w:t>
      </w:r>
    </w:p>
    <w:p w:rsidR="001E3EC2" w:rsidRDefault="001E3EC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E3EC2">
        <w:tc>
          <w:tcPr>
            <w:tcW w:w="4677" w:type="dxa"/>
            <w:tcBorders>
              <w:top w:val="nil"/>
              <w:left w:val="nil"/>
              <w:bottom w:val="nil"/>
              <w:right w:val="nil"/>
            </w:tcBorders>
          </w:tcPr>
          <w:p w:rsidR="001E3EC2" w:rsidRDefault="001E3EC2">
            <w:pPr>
              <w:pStyle w:val="ConsPlusNormal"/>
            </w:pPr>
            <w:r>
              <w:t>Председатель </w:t>
            </w:r>
            <w:proofErr w:type="gramStart"/>
            <w:r>
              <w:t>Законодательного</w:t>
            </w:r>
            <w:proofErr w:type="gramEnd"/>
          </w:p>
          <w:p w:rsidR="001E3EC2" w:rsidRDefault="001E3EC2">
            <w:pPr>
              <w:pStyle w:val="ConsPlusNormal"/>
            </w:pPr>
            <w:r>
              <w:t>Собрания Забайкальского края</w:t>
            </w:r>
          </w:p>
          <w:p w:rsidR="001E3EC2" w:rsidRDefault="001E3EC2">
            <w:pPr>
              <w:pStyle w:val="ConsPlusNormal"/>
            </w:pPr>
            <w:r>
              <w:t>А.П.РОМАНОВ</w:t>
            </w:r>
          </w:p>
        </w:tc>
        <w:tc>
          <w:tcPr>
            <w:tcW w:w="4677" w:type="dxa"/>
            <w:tcBorders>
              <w:top w:val="nil"/>
              <w:left w:val="nil"/>
              <w:bottom w:val="nil"/>
              <w:right w:val="nil"/>
            </w:tcBorders>
          </w:tcPr>
          <w:p w:rsidR="001E3EC2" w:rsidRDefault="001E3EC2">
            <w:pPr>
              <w:pStyle w:val="ConsPlusNormal"/>
              <w:jc w:val="right"/>
            </w:pPr>
            <w:r>
              <w:t>Губернатор</w:t>
            </w:r>
          </w:p>
          <w:p w:rsidR="001E3EC2" w:rsidRDefault="001E3EC2">
            <w:pPr>
              <w:pStyle w:val="ConsPlusNormal"/>
              <w:jc w:val="right"/>
            </w:pPr>
            <w:r>
              <w:t>Забайкальского края</w:t>
            </w:r>
          </w:p>
          <w:p w:rsidR="001E3EC2" w:rsidRDefault="001E3EC2">
            <w:pPr>
              <w:pStyle w:val="ConsPlusNormal"/>
              <w:jc w:val="right"/>
            </w:pPr>
            <w:r>
              <w:t>Р.Ф.ГЕНИАТУЛИН</w:t>
            </w:r>
          </w:p>
        </w:tc>
      </w:tr>
    </w:tbl>
    <w:p w:rsidR="001E3EC2" w:rsidRDefault="001E3EC2">
      <w:pPr>
        <w:pStyle w:val="ConsPlusNormal"/>
      </w:pPr>
      <w:r>
        <w:t>Чита</w:t>
      </w:r>
    </w:p>
    <w:p w:rsidR="001E3EC2" w:rsidRDefault="001E3EC2">
      <w:pPr>
        <w:pStyle w:val="ConsPlusNormal"/>
      </w:pPr>
      <w:r>
        <w:t>29 декабря 2008 года</w:t>
      </w:r>
    </w:p>
    <w:p w:rsidR="001E3EC2" w:rsidRDefault="001E3EC2">
      <w:pPr>
        <w:pStyle w:val="ConsPlusNormal"/>
      </w:pPr>
      <w:r>
        <w:t>N 108-ЗЗК</w:t>
      </w: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right"/>
        <w:outlineLvl w:val="0"/>
      </w:pPr>
      <w:r>
        <w:t>Приложение N 1</w:t>
      </w:r>
    </w:p>
    <w:p w:rsidR="001E3EC2" w:rsidRDefault="001E3EC2">
      <w:pPr>
        <w:pStyle w:val="ConsPlusNormal"/>
        <w:jc w:val="right"/>
      </w:pPr>
      <w:r>
        <w:t>к Закону</w:t>
      </w:r>
    </w:p>
    <w:p w:rsidR="001E3EC2" w:rsidRDefault="001E3EC2">
      <w:pPr>
        <w:pStyle w:val="ConsPlusNormal"/>
        <w:jc w:val="right"/>
      </w:pPr>
      <w:r>
        <w:t>Забайкальского края</w:t>
      </w:r>
    </w:p>
    <w:p w:rsidR="001E3EC2" w:rsidRDefault="001E3EC2">
      <w:pPr>
        <w:pStyle w:val="ConsPlusNormal"/>
        <w:jc w:val="right"/>
      </w:pPr>
      <w:r>
        <w:t>"О муниципальной службе</w:t>
      </w:r>
    </w:p>
    <w:p w:rsidR="001E3EC2" w:rsidRDefault="001E3EC2">
      <w:pPr>
        <w:pStyle w:val="ConsPlusNormal"/>
        <w:jc w:val="right"/>
      </w:pPr>
      <w:r>
        <w:t>в Забайкальском крае"</w:t>
      </w:r>
    </w:p>
    <w:p w:rsidR="001E3EC2" w:rsidRDefault="001E3EC2">
      <w:pPr>
        <w:pStyle w:val="ConsPlusNormal"/>
        <w:jc w:val="both"/>
      </w:pPr>
    </w:p>
    <w:p w:rsidR="001E3EC2" w:rsidRDefault="001E3EC2">
      <w:pPr>
        <w:pStyle w:val="ConsPlusTitle"/>
        <w:jc w:val="center"/>
      </w:pPr>
      <w:bookmarkStart w:id="7" w:name="P288"/>
      <w:bookmarkEnd w:id="7"/>
      <w:r>
        <w:t>ТИПОВОЕ ПОЛОЖЕНИЕ</w:t>
      </w:r>
    </w:p>
    <w:p w:rsidR="001E3EC2" w:rsidRDefault="001E3EC2">
      <w:pPr>
        <w:pStyle w:val="ConsPlusTitle"/>
        <w:jc w:val="center"/>
      </w:pPr>
      <w:r>
        <w:t>О ПРОВЕДЕНИИ АТТЕСТАЦИИ МУНИЦИПАЛЬНЫХ СЛУЖАЩИХ</w:t>
      </w:r>
    </w:p>
    <w:p w:rsidR="001E3EC2" w:rsidRDefault="001E3EC2">
      <w:pPr>
        <w:pStyle w:val="ConsPlusTitle"/>
        <w:jc w:val="center"/>
      </w:pPr>
      <w:r>
        <w:t>В ЗАБАЙКАЛЬСКОМ КРАЕ</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(в ред. Законов Забайкальского края</w:t>
      </w:r>
      <w:proofErr w:type="gramEnd"/>
    </w:p>
    <w:p w:rsidR="001E3EC2" w:rsidRDefault="001E3EC2">
      <w:pPr>
        <w:pStyle w:val="ConsPlusNormal"/>
        <w:jc w:val="center"/>
      </w:pPr>
      <w:r>
        <w:t xml:space="preserve">от 28.07.2014 </w:t>
      </w:r>
      <w:hyperlink r:id="rId78" w:history="1">
        <w:r>
          <w:rPr>
            <w:color w:val="0000FF"/>
          </w:rPr>
          <w:t>N 1029-ЗЗК</w:t>
        </w:r>
      </w:hyperlink>
      <w:r>
        <w:t xml:space="preserve">, от 16.11.2015 </w:t>
      </w:r>
      <w:hyperlink r:id="rId79" w:history="1">
        <w:r>
          <w:rPr>
            <w:color w:val="0000FF"/>
          </w:rPr>
          <w:t>N 1244-ЗЗК</w:t>
        </w:r>
      </w:hyperlink>
      <w:r>
        <w:t>)</w:t>
      </w:r>
    </w:p>
    <w:p w:rsidR="001E3EC2" w:rsidRDefault="001E3EC2">
      <w:pPr>
        <w:pStyle w:val="ConsPlusNormal"/>
        <w:jc w:val="both"/>
      </w:pPr>
    </w:p>
    <w:p w:rsidR="001E3EC2" w:rsidRDefault="001E3EC2">
      <w:pPr>
        <w:pStyle w:val="ConsPlusNormal"/>
        <w:jc w:val="center"/>
        <w:outlineLvl w:val="1"/>
      </w:pPr>
      <w:r>
        <w:t>1. ОБЩИЕ ПОЛОЖЕНИЯ</w:t>
      </w:r>
    </w:p>
    <w:p w:rsidR="001E3EC2" w:rsidRDefault="001E3EC2">
      <w:pPr>
        <w:pStyle w:val="ConsPlusNormal"/>
        <w:jc w:val="both"/>
      </w:pPr>
    </w:p>
    <w:p w:rsidR="001E3EC2" w:rsidRDefault="001E3EC2">
      <w:pPr>
        <w:pStyle w:val="ConsPlusNormal"/>
        <w:ind w:firstLine="540"/>
        <w:jc w:val="both"/>
      </w:pPr>
      <w:r>
        <w:t xml:space="preserve">1. Настоящим Типовым положением определяется порядок проведения аттестации муниципальных служащих в Забайкальском крае (далее - муниципальные служащие), замещающих должности муниципальной службы в Забайкальском крае (далее - должности муниципальной службы) в органе местного самоуправления, аппарате избирательной комиссии </w:t>
      </w:r>
      <w:r>
        <w:lastRenderedPageBreak/>
        <w:t>муниципального образования.</w:t>
      </w:r>
    </w:p>
    <w:p w:rsidR="001E3EC2" w:rsidRDefault="001E3EC2">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1E3EC2" w:rsidRDefault="001E3EC2">
      <w:pPr>
        <w:pStyle w:val="ConsPlusNormal"/>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аппарате избирательной комиссии муниципального образования, а также вопросов, связанных с изменением условий оплаты труда муниципальных служащих.</w:t>
      </w:r>
    </w:p>
    <w:p w:rsidR="001E3EC2" w:rsidRDefault="001E3EC2">
      <w:pPr>
        <w:pStyle w:val="ConsPlusNormal"/>
        <w:ind w:firstLine="540"/>
        <w:jc w:val="both"/>
      </w:pPr>
      <w:r>
        <w:t>3. Аттестации не подлежат следующие муниципальные служащие:</w:t>
      </w:r>
    </w:p>
    <w:p w:rsidR="001E3EC2" w:rsidRDefault="001E3EC2">
      <w:pPr>
        <w:pStyle w:val="ConsPlusNormal"/>
        <w:ind w:firstLine="540"/>
        <w:jc w:val="both"/>
      </w:pPr>
      <w:r>
        <w:t>а) замещающие должности муниципальной службы менее одного года;</w:t>
      </w:r>
    </w:p>
    <w:p w:rsidR="001E3EC2" w:rsidRDefault="001E3EC2">
      <w:pPr>
        <w:pStyle w:val="ConsPlusNormal"/>
        <w:ind w:firstLine="540"/>
        <w:jc w:val="both"/>
      </w:pPr>
      <w:r>
        <w:t>б) достигшие возраста 60 лет;</w:t>
      </w:r>
    </w:p>
    <w:p w:rsidR="001E3EC2" w:rsidRDefault="001E3EC2">
      <w:pPr>
        <w:pStyle w:val="ConsPlusNormal"/>
        <w:ind w:firstLine="540"/>
        <w:jc w:val="both"/>
      </w:pPr>
      <w:r>
        <w:t>в) беременные женщины;</w:t>
      </w:r>
    </w:p>
    <w:p w:rsidR="001E3EC2" w:rsidRDefault="001E3EC2">
      <w:pPr>
        <w:pStyle w:val="ConsPlusNormal"/>
        <w:ind w:firstLine="540"/>
        <w:jc w:val="both"/>
      </w:pPr>
      <w:proofErr w:type="gramStart"/>
      <w:r>
        <w:t>г)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1E3EC2" w:rsidRDefault="001E3EC2">
      <w:pPr>
        <w:pStyle w:val="ConsPlusNormal"/>
        <w:ind w:firstLine="540"/>
        <w:jc w:val="both"/>
      </w:pPr>
      <w:r>
        <w:t>д) замещающие должности муниципальной службы на основании срочного трудового договора (контракта).</w:t>
      </w:r>
    </w:p>
    <w:p w:rsidR="001E3EC2" w:rsidRDefault="001E3EC2">
      <w:pPr>
        <w:pStyle w:val="ConsPlusNormal"/>
        <w:ind w:firstLine="540"/>
        <w:jc w:val="both"/>
      </w:pPr>
      <w:r>
        <w:t>4. Аттестация муниципального служащего проводится один раз в три года.</w:t>
      </w:r>
    </w:p>
    <w:p w:rsidR="001E3EC2" w:rsidRDefault="001E3EC2">
      <w:pPr>
        <w:pStyle w:val="ConsPlusNormal"/>
        <w:jc w:val="both"/>
      </w:pPr>
    </w:p>
    <w:p w:rsidR="001E3EC2" w:rsidRDefault="001E3EC2">
      <w:pPr>
        <w:pStyle w:val="ConsPlusNormal"/>
        <w:jc w:val="center"/>
        <w:outlineLvl w:val="1"/>
      </w:pPr>
      <w:r>
        <w:t>2. ОРГАНИЗАЦИЯ ПРОВЕДЕНИЯ АТТЕСТАЦИИ</w:t>
      </w:r>
    </w:p>
    <w:p w:rsidR="001E3EC2" w:rsidRDefault="001E3EC2">
      <w:pPr>
        <w:pStyle w:val="ConsPlusNormal"/>
        <w:jc w:val="both"/>
      </w:pPr>
    </w:p>
    <w:p w:rsidR="001E3EC2" w:rsidRDefault="001E3EC2">
      <w:pPr>
        <w:pStyle w:val="ConsPlusNormal"/>
        <w:ind w:firstLine="540"/>
        <w:jc w:val="both"/>
      </w:pPr>
      <w:r>
        <w:t>5. Для проведения аттестации муниципальных служащих по решению представителя нанимателя (работодателя) издается правовой акт, содержащий положения:</w:t>
      </w:r>
    </w:p>
    <w:p w:rsidR="001E3EC2" w:rsidRDefault="001E3EC2">
      <w:pPr>
        <w:pStyle w:val="ConsPlusNormal"/>
        <w:ind w:firstLine="540"/>
        <w:jc w:val="both"/>
      </w:pPr>
      <w:r>
        <w:t>а) о формировании аттестационной комиссии;</w:t>
      </w:r>
    </w:p>
    <w:p w:rsidR="001E3EC2" w:rsidRDefault="001E3EC2">
      <w:pPr>
        <w:pStyle w:val="ConsPlusNormal"/>
        <w:ind w:firstLine="540"/>
        <w:jc w:val="both"/>
      </w:pPr>
      <w:r>
        <w:t>б) об утверждении графика проведения аттестации;</w:t>
      </w:r>
    </w:p>
    <w:p w:rsidR="001E3EC2" w:rsidRDefault="001E3EC2">
      <w:pPr>
        <w:pStyle w:val="ConsPlusNormal"/>
        <w:ind w:firstLine="540"/>
        <w:jc w:val="both"/>
      </w:pPr>
      <w:r>
        <w:t>в) о составлении списков муниципальных служащих, подлежащих аттестации;</w:t>
      </w:r>
    </w:p>
    <w:p w:rsidR="001E3EC2" w:rsidRDefault="001E3EC2">
      <w:pPr>
        <w:pStyle w:val="ConsPlusNormal"/>
        <w:ind w:firstLine="540"/>
        <w:jc w:val="both"/>
      </w:pPr>
      <w:r>
        <w:t>г) о подготовке документов, необходимых для работы аттестационной комиссии.</w:t>
      </w:r>
    </w:p>
    <w:p w:rsidR="001E3EC2" w:rsidRDefault="001E3EC2">
      <w:pPr>
        <w:pStyle w:val="ConsPlusNormal"/>
        <w:ind w:firstLine="540"/>
        <w:jc w:val="both"/>
      </w:pPr>
      <w:r>
        <w:t>6. Аттестационная комиссия формируется правовым актом должностного лица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 с учетом требований, определенных настоящим типовым положением.</w:t>
      </w:r>
    </w:p>
    <w:p w:rsidR="001E3EC2" w:rsidRDefault="001E3EC2">
      <w:pPr>
        <w:pStyle w:val="ConsPlusNormal"/>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w:t>
      </w:r>
    </w:p>
    <w:p w:rsidR="001E3EC2" w:rsidRDefault="001E3EC2">
      <w:pPr>
        <w:pStyle w:val="ConsPlusNormal"/>
        <w:ind w:firstLine="540"/>
        <w:jc w:val="both"/>
      </w:pPr>
      <w:r>
        <w:t>Положением о проведении аттестации муниципальных служащих, утверждаемым муниципальным правовым актом, может быть предусмотрен порядок и условия включения в состав аттестационной комиссии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более одной четверти от общего числа членов аттестационной комиссии.</w:t>
      </w:r>
    </w:p>
    <w:p w:rsidR="001E3EC2" w:rsidRDefault="001E3EC2">
      <w:pPr>
        <w:pStyle w:val="ConsPlusNorma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E3EC2" w:rsidRDefault="001E3EC2">
      <w:pPr>
        <w:pStyle w:val="ConsPlusNorma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E3EC2" w:rsidRDefault="001E3EC2">
      <w:pPr>
        <w:pStyle w:val="ConsPlusNormal"/>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E3EC2" w:rsidRDefault="001E3EC2">
      <w:pPr>
        <w:pStyle w:val="ConsPlusNormal"/>
        <w:ind w:firstLine="540"/>
        <w:jc w:val="both"/>
      </w:pPr>
      <w:r>
        <w:lastRenderedPageBreak/>
        <w:t>На время аттестации муниципального служащего, являющегося членом аттестационной комиссии, его членство в этой комиссии приостанавливается.</w:t>
      </w:r>
    </w:p>
    <w:p w:rsidR="001E3EC2" w:rsidRDefault="001E3EC2">
      <w:pPr>
        <w:pStyle w:val="ConsPlusNormal"/>
        <w:ind w:firstLine="540"/>
        <w:jc w:val="both"/>
      </w:pPr>
      <w:r>
        <w:t>7. В состав аттестационной комиссии входят председатель, заместитель председателя, секретарь и другие члены комиссии. Все члены аттестационной комиссии при принятии решений обладают равными правами.</w:t>
      </w:r>
    </w:p>
    <w:p w:rsidR="001E3EC2" w:rsidRDefault="001E3EC2">
      <w:pPr>
        <w:pStyle w:val="ConsPlusNormal"/>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E3EC2" w:rsidRDefault="001E3EC2">
      <w:pPr>
        <w:pStyle w:val="ConsPlusNormal"/>
        <w:ind w:firstLine="540"/>
        <w:jc w:val="both"/>
      </w:pPr>
      <w:r>
        <w:t>9. В графике проведения аттестации указываются:</w:t>
      </w:r>
    </w:p>
    <w:p w:rsidR="001E3EC2" w:rsidRDefault="001E3EC2">
      <w:pPr>
        <w:pStyle w:val="ConsPlusNormal"/>
        <w:ind w:firstLine="540"/>
        <w:jc w:val="both"/>
      </w:pPr>
      <w:r>
        <w:t>а) структурное подразделение органа местного самоуправления, аппарат избирательной комиссии муниципального образования, в котором проводится аттестация;</w:t>
      </w:r>
    </w:p>
    <w:p w:rsidR="001E3EC2" w:rsidRDefault="001E3EC2">
      <w:pPr>
        <w:pStyle w:val="ConsPlusNormal"/>
        <w:ind w:firstLine="540"/>
        <w:jc w:val="both"/>
      </w:pPr>
      <w:r>
        <w:t>б) список муниципальных служащих, подлежащих аттестации;</w:t>
      </w:r>
    </w:p>
    <w:p w:rsidR="001E3EC2" w:rsidRDefault="001E3EC2">
      <w:pPr>
        <w:pStyle w:val="ConsPlusNormal"/>
        <w:ind w:firstLine="540"/>
        <w:jc w:val="both"/>
      </w:pPr>
      <w:r>
        <w:t>в) дата, время и место проведения аттестации;</w:t>
      </w:r>
    </w:p>
    <w:p w:rsidR="001E3EC2" w:rsidRDefault="001E3EC2">
      <w:pPr>
        <w:pStyle w:val="ConsPlusNormal"/>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(руководитель соответствующего структурного подразделения органа местного самоуправления, избирательной комиссии муниципального образования).</w:t>
      </w:r>
    </w:p>
    <w:p w:rsidR="001E3EC2" w:rsidRDefault="001E3EC2">
      <w:pPr>
        <w:pStyle w:val="ConsPlusNormal"/>
        <w:ind w:firstLine="540"/>
        <w:jc w:val="both"/>
      </w:pPr>
      <w:r>
        <w:t xml:space="preserve">10. Не </w:t>
      </w:r>
      <w:proofErr w:type="gramStart"/>
      <w:r>
        <w:t>позднее</w:t>
      </w:r>
      <w:proofErr w:type="gramEnd"/>
      <w:r>
        <w:t xml:space="preserve"> чем за две недели до начала аттестации в аттестационную комиссию представляется </w:t>
      </w:r>
      <w:hyperlink w:anchor="P376" w:history="1">
        <w:r>
          <w:rPr>
            <w:color w:val="0000FF"/>
          </w:rPr>
          <w:t>отзыв</w:t>
        </w:r>
      </w:hyperlink>
      <w:r>
        <w:t xml:space="preserve"> об исполнении должностных обязанностей муниципальным служащим за аттестационный период, подписанный его непосредственным руководителем и утвержденный представителем нанимателя (работодателем), по форме согласно приложению N 1 к настоящему Типовому положению.</w:t>
      </w:r>
    </w:p>
    <w:p w:rsidR="001E3EC2" w:rsidRDefault="001E3EC2">
      <w:pPr>
        <w:pStyle w:val="ConsPlusNorma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E3EC2" w:rsidRDefault="001E3EC2">
      <w:pPr>
        <w:pStyle w:val="ConsPlusNormal"/>
        <w:ind w:firstLine="540"/>
        <w:jc w:val="both"/>
      </w:pPr>
      <w:r>
        <w:t xml:space="preserve">11. Руководитель структурного подразделения органа местного самоуправления, избирательной комиссии муниципального образования не </w:t>
      </w:r>
      <w:proofErr w:type="gramStart"/>
      <w:r>
        <w:t>позднее</w:t>
      </w:r>
      <w:proofErr w:type="gramEnd"/>
      <w:r>
        <w:t xml:space="preserve"> чем за две недели до начала аттестации должен ознакомить каждого аттестуемого муниципального служащего с отзывом об исполнении должностных обязанностей муниципальным служащим.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отзывом.</w:t>
      </w:r>
    </w:p>
    <w:p w:rsidR="001E3EC2" w:rsidRDefault="001E3EC2">
      <w:pPr>
        <w:pStyle w:val="ConsPlusNormal"/>
        <w:jc w:val="both"/>
      </w:pPr>
    </w:p>
    <w:p w:rsidR="001E3EC2" w:rsidRDefault="001E3EC2">
      <w:pPr>
        <w:pStyle w:val="ConsPlusNormal"/>
        <w:jc w:val="center"/>
        <w:outlineLvl w:val="1"/>
      </w:pPr>
      <w:r>
        <w:t>3. ПРОВЕДЕНИЕ АТТЕСТАЦИИ</w:t>
      </w:r>
    </w:p>
    <w:p w:rsidR="001E3EC2" w:rsidRDefault="001E3EC2">
      <w:pPr>
        <w:pStyle w:val="ConsPlusNormal"/>
        <w:jc w:val="both"/>
      </w:pPr>
    </w:p>
    <w:p w:rsidR="001E3EC2" w:rsidRDefault="001E3EC2">
      <w:pPr>
        <w:pStyle w:val="ConsPlusNormal"/>
        <w:ind w:firstLine="540"/>
        <w:jc w:val="both"/>
      </w:pPr>
      <w:r>
        <w:t>12.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w:t>
      </w:r>
    </w:p>
    <w:p w:rsidR="001E3EC2" w:rsidRDefault="001E3EC2">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1E3EC2" w:rsidRDefault="001E3EC2">
      <w:pPr>
        <w:pStyle w:val="ConsPlusNormal"/>
        <w:ind w:firstLine="540"/>
        <w:jc w:val="both"/>
      </w:pPr>
      <w: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E3EC2" w:rsidRDefault="001E3EC2">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задач, сложности выполняемой им работы, ее эффективности и результативности.</w:t>
      </w:r>
    </w:p>
    <w:p w:rsidR="001E3EC2" w:rsidRDefault="001E3EC2">
      <w:pPr>
        <w:pStyle w:val="ConsPlusNormal"/>
        <w:ind w:firstLine="540"/>
        <w:jc w:val="both"/>
      </w:pPr>
      <w:proofErr w:type="gramStart"/>
      <w:r>
        <w:t xml:space="preserve">При этом должны учитываться результаты исполнения муниципальным служащим </w:t>
      </w:r>
      <w:r>
        <w:lastRenderedPageBreak/>
        <w:t>должностной инструкции, профессиональные знания и опыт работы, соблюдение муниципальным служащим ограничений, отсутствие с его стороны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1E3EC2" w:rsidRDefault="001E3EC2">
      <w:pPr>
        <w:pStyle w:val="ConsPlusNormal"/>
        <w:ind w:firstLine="540"/>
        <w:jc w:val="both"/>
      </w:pPr>
      <w:r>
        <w:t>14. Заседание аттестационной комиссии считается правомочным, если на нем присутствует не менее двух третей ее членов.</w:t>
      </w:r>
    </w:p>
    <w:p w:rsidR="001E3EC2" w:rsidRDefault="001E3EC2">
      <w:pPr>
        <w:pStyle w:val="ConsPlusNormal"/>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E3EC2" w:rsidRDefault="001E3EC2">
      <w:pPr>
        <w:pStyle w:val="ConsPlusNormal"/>
        <w:ind w:firstLine="540"/>
        <w:jc w:val="both"/>
      </w:pPr>
      <w:r>
        <w:t>16. По результатам аттестации муниципального служащего аттестационной комиссией принимается одно из следующих решений:</w:t>
      </w:r>
    </w:p>
    <w:p w:rsidR="001E3EC2" w:rsidRDefault="001E3EC2">
      <w:pPr>
        <w:pStyle w:val="ConsPlusNormal"/>
        <w:ind w:firstLine="540"/>
        <w:jc w:val="both"/>
      </w:pPr>
      <w:r>
        <w:t>а) соответствует замещаемой должности муниципальной службы;</w:t>
      </w:r>
    </w:p>
    <w:p w:rsidR="001E3EC2" w:rsidRDefault="001E3EC2">
      <w:pPr>
        <w:pStyle w:val="ConsPlusNormal"/>
        <w:ind w:firstLine="540"/>
        <w:jc w:val="both"/>
      </w:pPr>
      <w:r>
        <w:t>б) не соответствует замещаемой должности муниципальной службы.</w:t>
      </w:r>
    </w:p>
    <w:p w:rsidR="001E3EC2" w:rsidRDefault="001E3EC2">
      <w:pPr>
        <w:pStyle w:val="ConsPlusNormal"/>
        <w:ind w:firstLine="540"/>
        <w:jc w:val="both"/>
      </w:pPr>
      <w:r>
        <w:t>17. По результатам аттестации муниципального служащего аттестационная комиссия может давать рекомендации:</w:t>
      </w:r>
    </w:p>
    <w:p w:rsidR="001E3EC2" w:rsidRDefault="001E3EC2">
      <w:pPr>
        <w:pStyle w:val="ConsPlusNormal"/>
        <w:ind w:firstLine="540"/>
        <w:jc w:val="both"/>
      </w:pPr>
      <w:r>
        <w:t>а) о поощрении муниципального служащего за достигнутые им успехи в работе, в том числе повышении в должности;</w:t>
      </w:r>
    </w:p>
    <w:p w:rsidR="001E3EC2" w:rsidRDefault="001E3EC2">
      <w:pPr>
        <w:pStyle w:val="ConsPlusNormal"/>
        <w:ind w:firstLine="540"/>
        <w:jc w:val="both"/>
      </w:pPr>
      <w:r>
        <w:t>б) об улучшении деятельности аттестуемого муниципального служащего;</w:t>
      </w:r>
    </w:p>
    <w:p w:rsidR="001E3EC2" w:rsidRDefault="001E3EC2">
      <w:pPr>
        <w:pStyle w:val="ConsPlusNormal"/>
        <w:ind w:firstLine="540"/>
        <w:jc w:val="both"/>
      </w:pPr>
      <w:r>
        <w:t>в) о направлении муниципального служащего для получения дополнительного профессионального образования.</w:t>
      </w:r>
    </w:p>
    <w:p w:rsidR="001E3EC2" w:rsidRDefault="001E3EC2">
      <w:pPr>
        <w:pStyle w:val="ConsPlusNormal"/>
        <w:jc w:val="both"/>
      </w:pPr>
      <w:r>
        <w:t xml:space="preserve">(в ред. </w:t>
      </w:r>
      <w:hyperlink r:id="rId80" w:history="1">
        <w:r>
          <w:rPr>
            <w:color w:val="0000FF"/>
          </w:rPr>
          <w:t>Закона</w:t>
        </w:r>
      </w:hyperlink>
      <w:r>
        <w:t xml:space="preserve"> Забайкальского края от 16.11.2015 N 1244-ЗЗК)</w:t>
      </w:r>
    </w:p>
    <w:p w:rsidR="001E3EC2" w:rsidRDefault="001E3EC2">
      <w:pPr>
        <w:pStyle w:val="ConsPlusNormal"/>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1E3EC2" w:rsidRDefault="001E3EC2">
      <w:pPr>
        <w:pStyle w:val="ConsPlusNormal"/>
        <w:ind w:firstLine="540"/>
        <w:jc w:val="both"/>
      </w:pPr>
      <w:r>
        <w:t xml:space="preserve">Результаты аттестации заносятся в аттестационный </w:t>
      </w:r>
      <w:hyperlink w:anchor="P443" w:history="1">
        <w:r>
          <w:rPr>
            <w:color w:val="0000FF"/>
          </w:rPr>
          <w:t>лист</w:t>
        </w:r>
      </w:hyperlink>
      <w:r>
        <w:t xml:space="preserve"> муниципального служащего, составленный по форме согласно приложению N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E3EC2" w:rsidRDefault="001E3EC2">
      <w:pPr>
        <w:pStyle w:val="ConsPlusNormal"/>
        <w:ind w:firstLine="540"/>
        <w:jc w:val="both"/>
      </w:pPr>
      <w:r>
        <w:t>Аттестационный лист муниципального служащего, прошедшего аттестацию (с подписью муниципального служащего об ознакомлении с аттестационным листом), и отзыв об исполнении им должностных обязанностей за аттестационный период хранятся в личном деле муниципального служащего.</w:t>
      </w:r>
    </w:p>
    <w:p w:rsidR="001E3EC2" w:rsidRDefault="001E3EC2">
      <w:pPr>
        <w:pStyle w:val="ConsPlusNormal"/>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E3EC2" w:rsidRDefault="001E3EC2">
      <w:pPr>
        <w:pStyle w:val="ConsPlusNormal"/>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E3EC2" w:rsidRDefault="001E3EC2">
      <w:pPr>
        <w:pStyle w:val="ConsPlusNormal"/>
        <w:ind w:firstLine="540"/>
        <w:jc w:val="both"/>
      </w:pPr>
      <w:r>
        <w:t>20. По результатам аттестации представитель нанимателя (работодатель) принимает решение:</w:t>
      </w:r>
    </w:p>
    <w:p w:rsidR="001E3EC2" w:rsidRDefault="001E3EC2">
      <w:pPr>
        <w:pStyle w:val="ConsPlusNormal"/>
        <w:ind w:firstLine="540"/>
        <w:jc w:val="both"/>
      </w:pPr>
      <w:r>
        <w:t>а) о поощрении муниципального служащего за достигнутые им успехи в работе, в том числе повышении в должности;</w:t>
      </w:r>
    </w:p>
    <w:p w:rsidR="001E3EC2" w:rsidRDefault="001E3EC2">
      <w:pPr>
        <w:pStyle w:val="ConsPlusNormal"/>
        <w:ind w:firstLine="540"/>
        <w:jc w:val="both"/>
      </w:pPr>
      <w:r>
        <w:t>б) в срок не более одного месяца со дня аттестации о понижении муниципального служащего в должности с его согласия;</w:t>
      </w:r>
    </w:p>
    <w:p w:rsidR="001E3EC2" w:rsidRDefault="001E3EC2">
      <w:pPr>
        <w:pStyle w:val="ConsPlusNormal"/>
        <w:ind w:firstLine="540"/>
        <w:jc w:val="both"/>
      </w:pPr>
      <w:r>
        <w:t>в) о направлении муниципального служащего для получения дополнительного профессионального образования.</w:t>
      </w:r>
    </w:p>
    <w:p w:rsidR="001E3EC2" w:rsidRDefault="001E3EC2">
      <w:pPr>
        <w:pStyle w:val="ConsPlusNormal"/>
        <w:jc w:val="both"/>
      </w:pPr>
      <w:r>
        <w:t xml:space="preserve">(в ред. </w:t>
      </w:r>
      <w:hyperlink r:id="rId81" w:history="1">
        <w:r>
          <w:rPr>
            <w:color w:val="0000FF"/>
          </w:rPr>
          <w:t>Закона</w:t>
        </w:r>
      </w:hyperlink>
      <w:r>
        <w:t xml:space="preserve"> Забайкальского края от 28.07.2014 N 1029-ЗЗК)</w:t>
      </w:r>
    </w:p>
    <w:p w:rsidR="001E3EC2" w:rsidRDefault="001E3EC2">
      <w:pPr>
        <w:pStyle w:val="ConsPlusNormal"/>
        <w:ind w:firstLine="540"/>
        <w:jc w:val="both"/>
      </w:pPr>
      <w:r>
        <w:t xml:space="preserve">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w:t>
      </w:r>
      <w:r>
        <w:lastRenderedPageBreak/>
        <w:t>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E3EC2" w:rsidRDefault="001E3EC2">
      <w:pPr>
        <w:pStyle w:val="ConsPlusNormal"/>
        <w:ind w:firstLine="540"/>
        <w:jc w:val="both"/>
      </w:pPr>
      <w:r>
        <w:t>22. Муниципальный служащий вправе обжаловать результаты аттестации в судебном порядке.</w:t>
      </w: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right"/>
        <w:outlineLvl w:val="1"/>
      </w:pPr>
      <w:r>
        <w:t>Приложение N 1</w:t>
      </w:r>
    </w:p>
    <w:p w:rsidR="001E3EC2" w:rsidRDefault="001E3EC2">
      <w:pPr>
        <w:pStyle w:val="ConsPlusNormal"/>
        <w:jc w:val="right"/>
      </w:pPr>
      <w:r>
        <w:t>к Типовому положению</w:t>
      </w:r>
    </w:p>
    <w:p w:rsidR="001E3EC2" w:rsidRDefault="001E3EC2">
      <w:pPr>
        <w:pStyle w:val="ConsPlusNormal"/>
        <w:jc w:val="right"/>
      </w:pPr>
      <w:r>
        <w:t>о проведении аттестации</w:t>
      </w:r>
    </w:p>
    <w:p w:rsidR="001E3EC2" w:rsidRDefault="001E3EC2">
      <w:pPr>
        <w:pStyle w:val="ConsPlusNormal"/>
        <w:jc w:val="right"/>
      </w:pPr>
      <w:r>
        <w:t>муниципальных служащих</w:t>
      </w:r>
    </w:p>
    <w:p w:rsidR="001E3EC2" w:rsidRDefault="001E3EC2">
      <w:pPr>
        <w:pStyle w:val="ConsPlusNormal"/>
        <w:jc w:val="right"/>
      </w:pPr>
      <w:r>
        <w:t>в Забайкальском крае</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 xml:space="preserve">(в ред. </w:t>
      </w:r>
      <w:hyperlink r:id="rId82" w:history="1">
        <w:r>
          <w:rPr>
            <w:color w:val="0000FF"/>
          </w:rPr>
          <w:t>Закона</w:t>
        </w:r>
      </w:hyperlink>
      <w:r>
        <w:t xml:space="preserve"> Забайкальского края</w:t>
      </w:r>
      <w:proofErr w:type="gramEnd"/>
    </w:p>
    <w:p w:rsidR="001E3EC2" w:rsidRDefault="001E3EC2">
      <w:pPr>
        <w:pStyle w:val="ConsPlusNormal"/>
        <w:jc w:val="center"/>
      </w:pPr>
      <w:r>
        <w:t>от 28.07.2014 N 1029-ЗЗК)</w:t>
      </w:r>
    </w:p>
    <w:p w:rsidR="001E3EC2" w:rsidRDefault="001E3EC2">
      <w:pPr>
        <w:pStyle w:val="ConsPlusNormal"/>
        <w:jc w:val="both"/>
      </w:pPr>
    </w:p>
    <w:p w:rsidR="001E3EC2" w:rsidRDefault="001E3EC2">
      <w:pPr>
        <w:pStyle w:val="ConsPlusNonformat"/>
        <w:jc w:val="both"/>
      </w:pPr>
      <w:bookmarkStart w:id="8" w:name="P376"/>
      <w:bookmarkEnd w:id="8"/>
      <w:r>
        <w:t xml:space="preserve">                                   ОТЗЫВ</w:t>
      </w:r>
    </w:p>
    <w:p w:rsidR="001E3EC2" w:rsidRDefault="001E3EC2">
      <w:pPr>
        <w:pStyle w:val="ConsPlusNonformat"/>
        <w:jc w:val="both"/>
      </w:pPr>
      <w:r>
        <w:t xml:space="preserve">                  ОБ ИСПОЛНЕНИИ ДОЛЖНОСТНЫХ ОБЯЗАННОСТЕЙ</w:t>
      </w:r>
    </w:p>
    <w:p w:rsidR="001E3EC2" w:rsidRDefault="001E3EC2">
      <w:pPr>
        <w:pStyle w:val="ConsPlusNonformat"/>
        <w:jc w:val="both"/>
      </w:pPr>
      <w:r>
        <w:t xml:space="preserve">                          МУНИЦИПАЛЬНЫМ СЛУЖАЩИМ</w:t>
      </w:r>
    </w:p>
    <w:p w:rsidR="001E3EC2" w:rsidRDefault="001E3EC2">
      <w:pPr>
        <w:pStyle w:val="ConsPlusNonformat"/>
        <w:jc w:val="both"/>
      </w:pP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w:t>
      </w:r>
      <w:proofErr w:type="gramStart"/>
      <w:r>
        <w:t>(Ф.И.О. муниципального служащего, замещаемая должность на момент</w:t>
      </w:r>
      <w:proofErr w:type="gramEnd"/>
    </w:p>
    <w:p w:rsidR="001E3EC2" w:rsidRDefault="001E3EC2">
      <w:pPr>
        <w:pStyle w:val="ConsPlusNonformat"/>
        <w:jc w:val="both"/>
      </w:pPr>
      <w:r>
        <w:t xml:space="preserve">           проведения аттестации и дата назначения на должность)</w:t>
      </w:r>
    </w:p>
    <w:p w:rsidR="001E3EC2" w:rsidRDefault="001E3EC2">
      <w:pPr>
        <w:pStyle w:val="ConsPlusNonformat"/>
        <w:jc w:val="both"/>
      </w:pPr>
    </w:p>
    <w:p w:rsidR="001E3EC2" w:rsidRDefault="001E3EC2">
      <w:pPr>
        <w:pStyle w:val="ConsPlusNonformat"/>
        <w:jc w:val="both"/>
      </w:pPr>
      <w:r>
        <w:t>работает под моим непосредственным руководством __________ лет.</w:t>
      </w:r>
    </w:p>
    <w:p w:rsidR="001E3EC2" w:rsidRDefault="001E3EC2">
      <w:pPr>
        <w:pStyle w:val="ConsPlusNonformat"/>
        <w:jc w:val="both"/>
      </w:pPr>
      <w:r>
        <w:t>1. Профессиональные знания и опыт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2. Стиль и методы работы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3. Деловые качества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4. Дополнительное профессиональное образование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5. Перечень основных вопросов (документов), в решении (разработке) которых</w:t>
      </w:r>
    </w:p>
    <w:p w:rsidR="001E3EC2" w:rsidRDefault="001E3EC2">
      <w:pPr>
        <w:pStyle w:val="ConsPlusNonformat"/>
        <w:jc w:val="both"/>
      </w:pPr>
      <w:r>
        <w:t>муниципальный служащий принимал участие</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6. Результативность работы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7.  Возможности   профессионального   роста   и   служебного   продвижения</w:t>
      </w:r>
    </w:p>
    <w:p w:rsidR="001E3EC2" w:rsidRDefault="001E3EC2">
      <w:pPr>
        <w:pStyle w:val="ConsPlusNonformat"/>
        <w:jc w:val="both"/>
      </w:pPr>
      <w:r>
        <w:t>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8. Замечания и пожелания муниципальному служащему</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lastRenderedPageBreak/>
        <w:t>9. Оценка деятельности муниципального служащего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p>
    <w:p w:rsidR="001E3EC2" w:rsidRDefault="001E3EC2">
      <w:pPr>
        <w:pStyle w:val="ConsPlusNonformat"/>
        <w:jc w:val="both"/>
      </w:pPr>
      <w:r>
        <w:t>_____________________________           __________________________________</w:t>
      </w:r>
    </w:p>
    <w:p w:rsidR="001E3EC2" w:rsidRDefault="001E3EC2">
      <w:pPr>
        <w:pStyle w:val="ConsPlusNonformat"/>
        <w:jc w:val="both"/>
      </w:pPr>
      <w:r>
        <w:t xml:space="preserve">   </w:t>
      </w:r>
      <w:proofErr w:type="gramStart"/>
      <w:r>
        <w:t>(наименование должности              (подпись)    (расшифровка подписи)</w:t>
      </w:r>
      <w:proofErr w:type="gramEnd"/>
    </w:p>
    <w:p w:rsidR="001E3EC2" w:rsidRDefault="001E3EC2">
      <w:pPr>
        <w:pStyle w:val="ConsPlusNonformat"/>
        <w:jc w:val="both"/>
      </w:pPr>
      <w:r>
        <w:t>непосредственного руководителя</w:t>
      </w:r>
    </w:p>
    <w:p w:rsidR="001E3EC2" w:rsidRDefault="001E3EC2">
      <w:pPr>
        <w:pStyle w:val="ConsPlusNonformat"/>
        <w:jc w:val="both"/>
      </w:pPr>
      <w:r>
        <w:t xml:space="preserve">  муниципального служащего)</w:t>
      </w:r>
    </w:p>
    <w:p w:rsidR="001E3EC2" w:rsidRDefault="001E3EC2">
      <w:pPr>
        <w:pStyle w:val="ConsPlusNonformat"/>
        <w:jc w:val="both"/>
      </w:pPr>
      <w:r>
        <w:t>"___" ____________ 200__ года</w:t>
      </w:r>
    </w:p>
    <w:p w:rsidR="001E3EC2" w:rsidRDefault="001E3EC2">
      <w:pPr>
        <w:pStyle w:val="ConsPlusNonformat"/>
        <w:jc w:val="both"/>
      </w:pPr>
    </w:p>
    <w:p w:rsidR="001E3EC2" w:rsidRDefault="001E3EC2">
      <w:pPr>
        <w:pStyle w:val="ConsPlusNonformat"/>
        <w:jc w:val="both"/>
      </w:pPr>
      <w:r>
        <w:t>С отзывом ознакомле</w:t>
      </w:r>
      <w:proofErr w:type="gramStart"/>
      <w:r>
        <w:t>н(</w:t>
      </w:r>
      <w:proofErr w:type="gramEnd"/>
      <w:r>
        <w:t>а) ________________          "___" ________ 200_ года</w:t>
      </w:r>
    </w:p>
    <w:p w:rsidR="001E3EC2" w:rsidRDefault="001E3EC2">
      <w:pPr>
        <w:pStyle w:val="ConsPlusNonformat"/>
        <w:jc w:val="both"/>
      </w:pPr>
      <w:r>
        <w:t xml:space="preserve">             (подпись муниципального служащего)      (дата ознакомления)</w:t>
      </w: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right"/>
        <w:outlineLvl w:val="1"/>
      </w:pPr>
      <w:r>
        <w:t>Приложение N 2</w:t>
      </w:r>
    </w:p>
    <w:p w:rsidR="001E3EC2" w:rsidRDefault="001E3EC2">
      <w:pPr>
        <w:pStyle w:val="ConsPlusNormal"/>
        <w:jc w:val="right"/>
      </w:pPr>
      <w:r>
        <w:t>к Типовому положению</w:t>
      </w:r>
    </w:p>
    <w:p w:rsidR="001E3EC2" w:rsidRDefault="001E3EC2">
      <w:pPr>
        <w:pStyle w:val="ConsPlusNormal"/>
        <w:jc w:val="right"/>
      </w:pPr>
      <w:r>
        <w:t>о проведении аттестации</w:t>
      </w:r>
    </w:p>
    <w:p w:rsidR="001E3EC2" w:rsidRDefault="001E3EC2">
      <w:pPr>
        <w:pStyle w:val="ConsPlusNormal"/>
        <w:jc w:val="right"/>
      </w:pPr>
      <w:r>
        <w:t>муниципальных служащих</w:t>
      </w:r>
    </w:p>
    <w:p w:rsidR="001E3EC2" w:rsidRDefault="001E3EC2">
      <w:pPr>
        <w:pStyle w:val="ConsPlusNormal"/>
        <w:jc w:val="right"/>
      </w:pPr>
      <w:r>
        <w:t>в Забайкальском крае</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 xml:space="preserve">(в ред. </w:t>
      </w:r>
      <w:hyperlink r:id="rId83" w:history="1">
        <w:r>
          <w:rPr>
            <w:color w:val="0000FF"/>
          </w:rPr>
          <w:t>Закона</w:t>
        </w:r>
      </w:hyperlink>
      <w:r>
        <w:t xml:space="preserve"> Забайкальского края</w:t>
      </w:r>
      <w:proofErr w:type="gramEnd"/>
    </w:p>
    <w:p w:rsidR="001E3EC2" w:rsidRDefault="001E3EC2">
      <w:pPr>
        <w:pStyle w:val="ConsPlusNormal"/>
        <w:jc w:val="center"/>
      </w:pPr>
      <w:r>
        <w:t>от 28.07.2014 N 1029-ЗЗК)</w:t>
      </w:r>
    </w:p>
    <w:p w:rsidR="001E3EC2" w:rsidRDefault="001E3EC2">
      <w:pPr>
        <w:pStyle w:val="ConsPlusNormal"/>
        <w:jc w:val="both"/>
      </w:pPr>
    </w:p>
    <w:p w:rsidR="001E3EC2" w:rsidRDefault="001E3EC2">
      <w:pPr>
        <w:pStyle w:val="ConsPlusNonformat"/>
        <w:jc w:val="both"/>
      </w:pPr>
      <w:bookmarkStart w:id="9" w:name="P443"/>
      <w:bookmarkEnd w:id="9"/>
      <w:r>
        <w:t xml:space="preserve">                            АТТЕСТАЦИОННЫЙ ЛИСТ</w:t>
      </w:r>
    </w:p>
    <w:p w:rsidR="001E3EC2" w:rsidRDefault="001E3EC2">
      <w:pPr>
        <w:pStyle w:val="ConsPlusNonformat"/>
        <w:jc w:val="both"/>
      </w:pPr>
      <w:r>
        <w:t xml:space="preserve">               МУНИЦИПАЛЬНОГО СЛУЖАЩЕГО В ЗАБАЙКАЛЬСКОМ КРАЕ</w:t>
      </w:r>
    </w:p>
    <w:p w:rsidR="001E3EC2" w:rsidRDefault="001E3EC2">
      <w:pPr>
        <w:pStyle w:val="ConsPlusNonformat"/>
        <w:jc w:val="both"/>
      </w:pPr>
    </w:p>
    <w:p w:rsidR="001E3EC2" w:rsidRDefault="001E3EC2">
      <w:pPr>
        <w:pStyle w:val="ConsPlusNonformat"/>
        <w:jc w:val="both"/>
      </w:pPr>
      <w:r>
        <w:t>1. Фамилия, имя, отчество</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2. Число, месяц и год рождения</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3. Сведения  о  профессиональном  образовании,  наличии   ученой  степени,</w:t>
      </w:r>
    </w:p>
    <w:p w:rsidR="001E3EC2" w:rsidRDefault="001E3EC2">
      <w:pPr>
        <w:pStyle w:val="ConsPlusNonformat"/>
        <w:jc w:val="both"/>
      </w:pPr>
      <w:r>
        <w:t>ученого звания</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w:t>
      </w:r>
      <w:proofErr w:type="gramStart"/>
      <w:r>
        <w:t>(когда и какую образовательную организацию окончил, специальность</w:t>
      </w:r>
      <w:proofErr w:type="gramEnd"/>
    </w:p>
    <w:p w:rsidR="001E3EC2" w:rsidRDefault="001E3EC2">
      <w:pPr>
        <w:pStyle w:val="ConsPlusNonformat"/>
        <w:jc w:val="both"/>
      </w:pPr>
      <w:r>
        <w:t xml:space="preserve"> или направление подготовки, квалификация, ученая степень, ученое звание)</w:t>
      </w:r>
    </w:p>
    <w:p w:rsidR="001E3EC2" w:rsidRDefault="001E3EC2">
      <w:pPr>
        <w:pStyle w:val="ConsPlusNonformat"/>
        <w:jc w:val="both"/>
      </w:pPr>
    </w:p>
    <w:p w:rsidR="001E3EC2" w:rsidRDefault="001E3EC2">
      <w:pPr>
        <w:pStyle w:val="ConsPlusNonformat"/>
        <w:jc w:val="both"/>
      </w:pPr>
      <w:r>
        <w:t>4. Замещаемая   должность   муниципальной  службы  на момент  аттестации и</w:t>
      </w:r>
    </w:p>
    <w:p w:rsidR="001E3EC2" w:rsidRDefault="001E3EC2">
      <w:pPr>
        <w:pStyle w:val="ConsPlusNonformat"/>
        <w:jc w:val="both"/>
      </w:pPr>
      <w:r>
        <w:t>дата назначения на эту должность</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5. Стаж муниципальной службы</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6. Общий трудовой стаж</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7. Вопросы к муниципальному служащему и краткие ответы на них</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8. Замечания и предложения, высказанные аттестационной комиссией</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9. Краткая   оценка   выполнения   муниципальным   служащим   рекомендаций</w:t>
      </w:r>
    </w:p>
    <w:p w:rsidR="001E3EC2" w:rsidRDefault="001E3EC2">
      <w:pPr>
        <w:pStyle w:val="ConsPlusNonformat"/>
        <w:jc w:val="both"/>
      </w:pPr>
      <w:r>
        <w:lastRenderedPageBreak/>
        <w:t>предыдущей аттестации</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(выполнены, выполнены частично, не выполнены)</w:t>
      </w:r>
    </w:p>
    <w:p w:rsidR="001E3EC2" w:rsidRDefault="001E3EC2">
      <w:pPr>
        <w:pStyle w:val="ConsPlusNonformat"/>
        <w:jc w:val="both"/>
      </w:pPr>
    </w:p>
    <w:p w:rsidR="001E3EC2" w:rsidRDefault="001E3EC2">
      <w:pPr>
        <w:pStyle w:val="ConsPlusNonformat"/>
        <w:jc w:val="both"/>
      </w:pPr>
      <w:r>
        <w:t>10. Решение аттестационной комиссии</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proofErr w:type="gramStart"/>
      <w:r>
        <w:t>__________________________________________________________________________</w:t>
      </w:r>
      <w:proofErr w:type="gramEnd"/>
    </w:p>
    <w:p w:rsidR="001E3EC2" w:rsidRDefault="001E3EC2">
      <w:pPr>
        <w:pStyle w:val="ConsPlusNonformat"/>
        <w:jc w:val="both"/>
      </w:pPr>
      <w:r>
        <w:t xml:space="preserve">        </w:t>
      </w:r>
      <w:proofErr w:type="gramStart"/>
      <w:r>
        <w:t>(соответствует замещаемой должности, не соответствует</w:t>
      </w:r>
      <w:proofErr w:type="gramEnd"/>
    </w:p>
    <w:p w:rsidR="001E3EC2" w:rsidRDefault="001E3EC2">
      <w:pPr>
        <w:pStyle w:val="ConsPlusNonformat"/>
        <w:jc w:val="both"/>
      </w:pPr>
      <w:r>
        <w:t xml:space="preserve">                            замещаемой должности)</w:t>
      </w:r>
    </w:p>
    <w:p w:rsidR="001E3EC2" w:rsidRDefault="001E3EC2">
      <w:pPr>
        <w:pStyle w:val="ConsPlusNonformat"/>
        <w:jc w:val="both"/>
      </w:pPr>
    </w:p>
    <w:p w:rsidR="001E3EC2" w:rsidRDefault="001E3EC2">
      <w:pPr>
        <w:pStyle w:val="ConsPlusNonformat"/>
        <w:jc w:val="both"/>
      </w:pPr>
      <w:r>
        <w:t>11. Количественный состав аттестационной комиссии</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На заседании присутствовало _________ членов аттестационной комиссии.</w:t>
      </w:r>
    </w:p>
    <w:p w:rsidR="001E3EC2" w:rsidRDefault="001E3EC2">
      <w:pPr>
        <w:pStyle w:val="ConsPlusNonformat"/>
        <w:jc w:val="both"/>
      </w:pPr>
      <w:r>
        <w:t>Количество голосов "за" _______, "против" _________.</w:t>
      </w:r>
    </w:p>
    <w:p w:rsidR="001E3EC2" w:rsidRDefault="001E3EC2">
      <w:pPr>
        <w:pStyle w:val="ConsPlusNonformat"/>
        <w:jc w:val="both"/>
      </w:pPr>
      <w:r>
        <w:t>12. Примечания</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p>
    <w:p w:rsidR="001E3EC2" w:rsidRDefault="001E3EC2">
      <w:pPr>
        <w:pStyle w:val="ConsPlusNonformat"/>
        <w:jc w:val="both"/>
      </w:pPr>
      <w:r>
        <w:t>Председатель</w:t>
      </w:r>
    </w:p>
    <w:p w:rsidR="001E3EC2" w:rsidRDefault="001E3EC2">
      <w:pPr>
        <w:pStyle w:val="ConsPlusNonformat"/>
        <w:jc w:val="both"/>
      </w:pPr>
      <w:r>
        <w:t>аттестационной комиссии     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p>
    <w:p w:rsidR="001E3EC2" w:rsidRDefault="001E3EC2">
      <w:pPr>
        <w:pStyle w:val="ConsPlusNonformat"/>
        <w:jc w:val="both"/>
      </w:pPr>
      <w:r>
        <w:t>Заместитель председателя</w:t>
      </w:r>
    </w:p>
    <w:p w:rsidR="001E3EC2" w:rsidRDefault="001E3EC2">
      <w:pPr>
        <w:pStyle w:val="ConsPlusNonformat"/>
        <w:jc w:val="both"/>
      </w:pPr>
      <w:r>
        <w:t>аттестационной комиссии     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p>
    <w:p w:rsidR="001E3EC2" w:rsidRDefault="001E3EC2">
      <w:pPr>
        <w:pStyle w:val="ConsPlusNonformat"/>
        <w:jc w:val="both"/>
      </w:pPr>
      <w:r>
        <w:t>Секретарь</w:t>
      </w:r>
    </w:p>
    <w:p w:rsidR="001E3EC2" w:rsidRDefault="001E3EC2">
      <w:pPr>
        <w:pStyle w:val="ConsPlusNonformat"/>
        <w:jc w:val="both"/>
      </w:pPr>
      <w:r>
        <w:t>аттестационной комиссии     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p>
    <w:p w:rsidR="001E3EC2" w:rsidRDefault="001E3EC2">
      <w:pPr>
        <w:pStyle w:val="ConsPlusNonformat"/>
        <w:jc w:val="both"/>
      </w:pPr>
      <w:r>
        <w:t>Члены аттестационной комиссии</w:t>
      </w:r>
    </w:p>
    <w:p w:rsidR="001E3EC2" w:rsidRDefault="001E3EC2">
      <w:pPr>
        <w:pStyle w:val="ConsPlusNonformat"/>
        <w:jc w:val="both"/>
      </w:pPr>
      <w:r>
        <w:t xml:space="preserve">                                ______________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r>
        <w:t xml:space="preserve">                                ______________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r>
        <w:t xml:space="preserve">                                ______________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r>
        <w:t xml:space="preserve">                                ______________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r>
        <w:t xml:space="preserve">                                ______________    ________________________</w:t>
      </w:r>
    </w:p>
    <w:p w:rsidR="001E3EC2" w:rsidRDefault="001E3EC2">
      <w:pPr>
        <w:pStyle w:val="ConsPlusNonformat"/>
        <w:jc w:val="both"/>
      </w:pPr>
      <w:r>
        <w:t xml:space="preserve">                                  (подпись)         (расшифровка подписи)</w:t>
      </w:r>
    </w:p>
    <w:p w:rsidR="001E3EC2" w:rsidRDefault="001E3EC2">
      <w:pPr>
        <w:pStyle w:val="ConsPlusNonformat"/>
        <w:jc w:val="both"/>
      </w:pPr>
    </w:p>
    <w:p w:rsidR="001E3EC2" w:rsidRDefault="001E3EC2">
      <w:pPr>
        <w:pStyle w:val="ConsPlusNonformat"/>
        <w:jc w:val="both"/>
      </w:pPr>
      <w:r>
        <w:t>Дата проведения аттестации</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С аттестационным листом ознакомле</w:t>
      </w:r>
      <w:proofErr w:type="gramStart"/>
      <w:r>
        <w:t>н(</w:t>
      </w:r>
      <w:proofErr w:type="gramEnd"/>
      <w:r>
        <w:t>а)</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(подпись муниципального служащего, дата)</w:t>
      </w:r>
    </w:p>
    <w:p w:rsidR="001E3EC2" w:rsidRDefault="001E3EC2">
      <w:pPr>
        <w:pStyle w:val="ConsPlusNonformat"/>
        <w:jc w:val="both"/>
      </w:pPr>
    </w:p>
    <w:p w:rsidR="001E3EC2" w:rsidRDefault="001E3EC2">
      <w:pPr>
        <w:pStyle w:val="ConsPlusNonformat"/>
        <w:jc w:val="both"/>
      </w:pPr>
      <w:r>
        <w:t>М.П.</w:t>
      </w: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right"/>
        <w:outlineLvl w:val="0"/>
      </w:pPr>
      <w:r>
        <w:t>Приложение N 2</w:t>
      </w:r>
    </w:p>
    <w:p w:rsidR="001E3EC2" w:rsidRDefault="001E3EC2">
      <w:pPr>
        <w:pStyle w:val="ConsPlusNormal"/>
        <w:jc w:val="right"/>
      </w:pPr>
      <w:r>
        <w:t>к Закону</w:t>
      </w:r>
    </w:p>
    <w:p w:rsidR="001E3EC2" w:rsidRDefault="001E3EC2">
      <w:pPr>
        <w:pStyle w:val="ConsPlusNormal"/>
        <w:jc w:val="right"/>
      </w:pPr>
      <w:r>
        <w:t>Забайкальского края</w:t>
      </w:r>
    </w:p>
    <w:p w:rsidR="001E3EC2" w:rsidRDefault="001E3EC2">
      <w:pPr>
        <w:pStyle w:val="ConsPlusNormal"/>
        <w:jc w:val="right"/>
      </w:pPr>
      <w:r>
        <w:t>"О муниципальной службе</w:t>
      </w:r>
    </w:p>
    <w:p w:rsidR="001E3EC2" w:rsidRDefault="001E3EC2">
      <w:pPr>
        <w:pStyle w:val="ConsPlusNormal"/>
        <w:jc w:val="right"/>
      </w:pPr>
      <w:r>
        <w:t>в Забайкальском крае"</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(в ред. Законов Забайкальского края</w:t>
      </w:r>
      <w:proofErr w:type="gramEnd"/>
    </w:p>
    <w:p w:rsidR="001E3EC2" w:rsidRDefault="001E3EC2">
      <w:pPr>
        <w:pStyle w:val="ConsPlusNormal"/>
        <w:jc w:val="center"/>
      </w:pPr>
      <w:r>
        <w:lastRenderedPageBreak/>
        <w:t xml:space="preserve">от 28.02.2012 </w:t>
      </w:r>
      <w:hyperlink r:id="rId84" w:history="1">
        <w:r>
          <w:rPr>
            <w:color w:val="0000FF"/>
          </w:rPr>
          <w:t>N 632-ЗЗК</w:t>
        </w:r>
      </w:hyperlink>
      <w:r>
        <w:t xml:space="preserve">, от 06.07.2012 </w:t>
      </w:r>
      <w:hyperlink r:id="rId85" w:history="1">
        <w:r>
          <w:rPr>
            <w:color w:val="0000FF"/>
          </w:rPr>
          <w:t>N 691-ЗЗК</w:t>
        </w:r>
      </w:hyperlink>
      <w:r>
        <w:t xml:space="preserve">, от 30.06.2015 </w:t>
      </w:r>
      <w:hyperlink r:id="rId86" w:history="1">
        <w:r>
          <w:rPr>
            <w:color w:val="0000FF"/>
          </w:rPr>
          <w:t>N 1191-ЗЗК</w:t>
        </w:r>
      </w:hyperlink>
      <w:r>
        <w:t>)</w:t>
      </w:r>
    </w:p>
    <w:p w:rsidR="001E3EC2" w:rsidRDefault="001E3EC2">
      <w:pPr>
        <w:pStyle w:val="ConsPlusNormal"/>
        <w:jc w:val="both"/>
      </w:pPr>
    </w:p>
    <w:p w:rsidR="001E3EC2" w:rsidRDefault="001E3EC2">
      <w:pPr>
        <w:pStyle w:val="ConsPlusNonformat"/>
        <w:jc w:val="both"/>
      </w:pPr>
      <w:bookmarkStart w:id="10" w:name="P542"/>
      <w:bookmarkEnd w:id="10"/>
      <w:r>
        <w:t xml:space="preserve">                          ТИПОВАЯ ФОРМА КОНТРАКТА</w:t>
      </w:r>
    </w:p>
    <w:p w:rsidR="001E3EC2" w:rsidRDefault="001E3EC2">
      <w:pPr>
        <w:pStyle w:val="ConsPlusNonformat"/>
        <w:jc w:val="both"/>
      </w:pPr>
      <w:r>
        <w:t xml:space="preserve">       С ЛИЦОМ, НАЗНАЧАЕМЫМ НА ДОЛЖНОСТЬ РУКОВОДИТЕЛЯ АДМИНИСТРАЦИИ</w:t>
      </w:r>
    </w:p>
    <w:p w:rsidR="001E3EC2" w:rsidRDefault="001E3EC2">
      <w:pPr>
        <w:pStyle w:val="ConsPlusNonformat"/>
        <w:jc w:val="both"/>
      </w:pPr>
    </w:p>
    <w:p w:rsidR="001E3EC2" w:rsidRDefault="001E3EC2">
      <w:pPr>
        <w:pStyle w:val="ConsPlusNonformat"/>
        <w:jc w:val="both"/>
      </w:pPr>
      <w:r>
        <w:t xml:space="preserve">    Представитель нанимателя (работодатель) в лице главы</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(Ф.И.О.)</w:t>
      </w:r>
    </w:p>
    <w:p w:rsidR="001E3EC2" w:rsidRDefault="001E3EC2">
      <w:pPr>
        <w:pStyle w:val="ConsPlusNonformat"/>
        <w:jc w:val="both"/>
      </w:pPr>
    </w:p>
    <w:p w:rsidR="001E3EC2" w:rsidRDefault="001E3EC2">
      <w:pPr>
        <w:pStyle w:val="ConsPlusNonformat"/>
        <w:jc w:val="both"/>
      </w:pPr>
      <w:proofErr w:type="gramStart"/>
      <w:r>
        <w:t>действующий</w:t>
      </w:r>
      <w:proofErr w:type="gramEnd"/>
      <w:r>
        <w:t xml:space="preserve"> на основании устава</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в  соответствии  с  Трудовым  </w:t>
      </w:r>
      <w:hyperlink r:id="rId87" w:history="1">
        <w:r>
          <w:rPr>
            <w:color w:val="0000FF"/>
          </w:rPr>
          <w:t>кодексом</w:t>
        </w:r>
      </w:hyperlink>
      <w:r>
        <w:t xml:space="preserve">  Российской  Федерации,  Федеральным</w:t>
      </w:r>
    </w:p>
    <w:p w:rsidR="001E3EC2" w:rsidRDefault="001E3EC2">
      <w:pPr>
        <w:pStyle w:val="ConsPlusNonformat"/>
        <w:jc w:val="both"/>
      </w:pPr>
      <w:hyperlink r:id="rId88" w:history="1">
        <w:r>
          <w:rPr>
            <w:color w:val="0000FF"/>
          </w:rPr>
          <w:t>законом</w:t>
        </w:r>
      </w:hyperlink>
      <w:r>
        <w:t xml:space="preserve">   "Об   общих   принципах  организации  местного  самоуправления  </w:t>
      </w:r>
      <w:proofErr w:type="gramStart"/>
      <w:r>
        <w:t>в</w:t>
      </w:r>
      <w:proofErr w:type="gramEnd"/>
    </w:p>
    <w:p w:rsidR="001E3EC2" w:rsidRDefault="001E3EC2">
      <w:pPr>
        <w:pStyle w:val="ConsPlusNonformat"/>
        <w:jc w:val="both"/>
      </w:pPr>
      <w:r>
        <w:t>Российской Федерации", иными федеральными законами и законами края, с одной</w:t>
      </w:r>
    </w:p>
    <w:p w:rsidR="001E3EC2" w:rsidRDefault="001E3EC2">
      <w:pPr>
        <w:pStyle w:val="ConsPlusNonformat"/>
        <w:jc w:val="both"/>
      </w:pPr>
      <w:r>
        <w:t>стороны, и гражданин</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(Ф.И.О.)</w:t>
      </w:r>
    </w:p>
    <w:p w:rsidR="001E3EC2" w:rsidRDefault="001E3EC2">
      <w:pPr>
        <w:pStyle w:val="ConsPlusNonformat"/>
        <w:jc w:val="both"/>
      </w:pPr>
    </w:p>
    <w:p w:rsidR="001E3EC2" w:rsidRDefault="001E3EC2">
      <w:pPr>
        <w:pStyle w:val="ConsPlusNonformat"/>
        <w:jc w:val="both"/>
      </w:pPr>
      <w:r>
        <w:t>именуемый в дальнейшем "руководитель администрации</w:t>
      </w:r>
    </w:p>
    <w:p w:rsidR="001E3EC2" w:rsidRDefault="001E3EC2">
      <w:pPr>
        <w:pStyle w:val="ConsPlusNonformat"/>
        <w:jc w:val="both"/>
      </w:pPr>
      <w:r>
        <w:t>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с другой стороны, заключили на основании решения</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представительного органа муниципального образования)</w:t>
      </w:r>
    </w:p>
    <w:p w:rsidR="001E3EC2" w:rsidRDefault="001E3EC2">
      <w:pPr>
        <w:pStyle w:val="ConsPlusNonformat"/>
        <w:jc w:val="both"/>
      </w:pPr>
    </w:p>
    <w:p w:rsidR="001E3EC2" w:rsidRDefault="001E3EC2">
      <w:pPr>
        <w:pStyle w:val="ConsPlusNonformat"/>
        <w:jc w:val="both"/>
      </w:pPr>
      <w:r>
        <w:t>о назначении на должность руководителя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настоящий контракт о нижеследующем:</w:t>
      </w:r>
    </w:p>
    <w:p w:rsidR="001E3EC2" w:rsidRDefault="001E3EC2">
      <w:pPr>
        <w:pStyle w:val="ConsPlusNonformat"/>
        <w:jc w:val="both"/>
      </w:pPr>
    </w:p>
    <w:p w:rsidR="001E3EC2" w:rsidRDefault="001E3EC2">
      <w:pPr>
        <w:pStyle w:val="ConsPlusNonformat"/>
        <w:jc w:val="both"/>
      </w:pPr>
      <w:r>
        <w:t xml:space="preserve">                            1. ОБЩИЕ ПОЛОЖЕНИЯ</w:t>
      </w:r>
    </w:p>
    <w:p w:rsidR="001E3EC2" w:rsidRDefault="001E3EC2">
      <w:pPr>
        <w:pStyle w:val="ConsPlusNonformat"/>
        <w:jc w:val="both"/>
      </w:pPr>
    </w:p>
    <w:p w:rsidR="001E3EC2" w:rsidRDefault="001E3EC2">
      <w:pPr>
        <w:pStyle w:val="ConsPlusNonformat"/>
        <w:jc w:val="both"/>
      </w:pPr>
      <w:r>
        <w:t xml:space="preserve">    1. По настоящему контракту руководитель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берет  на  себя  обязательства,  связанные  с  замещением  высшей должности</w:t>
      </w:r>
    </w:p>
    <w:p w:rsidR="001E3EC2" w:rsidRDefault="001E3EC2">
      <w:pPr>
        <w:pStyle w:val="ConsPlusNonformat"/>
        <w:jc w:val="both"/>
      </w:pPr>
      <w:r>
        <w:t>муниципальной службы, а глава</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в    пределах   своей   компетенции   обязуется   обеспечить   руководителю</w:t>
      </w:r>
    </w:p>
    <w:p w:rsidR="001E3EC2" w:rsidRDefault="001E3EC2">
      <w:pPr>
        <w:pStyle w:val="ConsPlusNonformat"/>
        <w:jc w:val="both"/>
      </w:pPr>
      <w:r>
        <w:t>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условия   для   исполнения  обязательств,  связанных  с  замещением  </w:t>
      </w:r>
      <w:proofErr w:type="gramStart"/>
      <w:r>
        <w:t>высшей</w:t>
      </w:r>
      <w:proofErr w:type="gramEnd"/>
    </w:p>
    <w:p w:rsidR="001E3EC2" w:rsidRDefault="001E3EC2">
      <w:pPr>
        <w:pStyle w:val="ConsPlusNonformat"/>
        <w:jc w:val="both"/>
      </w:pPr>
      <w:r>
        <w:t>должности муниципальной службы.</w:t>
      </w:r>
    </w:p>
    <w:p w:rsidR="001E3EC2" w:rsidRDefault="001E3EC2">
      <w:pPr>
        <w:pStyle w:val="ConsPlusNonformat"/>
        <w:jc w:val="both"/>
      </w:pPr>
      <w:r>
        <w:t xml:space="preserve">    2. Руководитель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обязуется   исполнять   возложенные   на  него  должностные  обязанности  </w:t>
      </w:r>
      <w:proofErr w:type="gramStart"/>
      <w:r>
        <w:t>в</w:t>
      </w:r>
      <w:proofErr w:type="gramEnd"/>
    </w:p>
    <w:p w:rsidR="001E3EC2" w:rsidRDefault="001E3EC2">
      <w:pPr>
        <w:pStyle w:val="ConsPlusNonformat"/>
        <w:jc w:val="both"/>
      </w:pPr>
      <w:proofErr w:type="gramStart"/>
      <w:r>
        <w:t>соответствии</w:t>
      </w:r>
      <w:proofErr w:type="gramEnd"/>
      <w:r>
        <w:t xml:space="preserve"> с должностной инструкцией.</w:t>
      </w:r>
    </w:p>
    <w:p w:rsidR="001E3EC2" w:rsidRDefault="001E3EC2">
      <w:pPr>
        <w:pStyle w:val="ConsPlusNonformat"/>
        <w:jc w:val="both"/>
      </w:pPr>
      <w:r>
        <w:t xml:space="preserve">    3. Настоящий контракт заключен на срок</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p>
    <w:p w:rsidR="001E3EC2" w:rsidRDefault="001E3EC2">
      <w:pPr>
        <w:pStyle w:val="ConsPlusNonformat"/>
        <w:jc w:val="both"/>
      </w:pPr>
      <w:r>
        <w:t xml:space="preserve">    4. Дата начала исполнения должностных обязанностей</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(число, месяц, год)</w:t>
      </w:r>
    </w:p>
    <w:p w:rsidR="001E3EC2" w:rsidRDefault="001E3EC2">
      <w:pPr>
        <w:pStyle w:val="ConsPlusNonformat"/>
        <w:jc w:val="both"/>
      </w:pPr>
    </w:p>
    <w:p w:rsidR="001E3EC2" w:rsidRDefault="001E3EC2">
      <w:pPr>
        <w:pStyle w:val="ConsPlusNonformat"/>
        <w:jc w:val="both"/>
      </w:pPr>
      <w:r>
        <w:t xml:space="preserve">                       2. ПРАВА И ОБЯЗАННОСТИ ГЛАВЫ</w:t>
      </w:r>
    </w:p>
    <w:p w:rsidR="001E3EC2" w:rsidRDefault="001E3EC2">
      <w:pPr>
        <w:pStyle w:val="ConsPlusNonformat"/>
        <w:jc w:val="both"/>
      </w:pPr>
      <w:r>
        <w:t xml:space="preserve">        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5. Глава 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имеет право:</w:t>
      </w:r>
    </w:p>
    <w:p w:rsidR="001E3EC2" w:rsidRDefault="001E3EC2">
      <w:pPr>
        <w:pStyle w:val="ConsPlusNonformat"/>
        <w:jc w:val="both"/>
      </w:pPr>
      <w:r>
        <w:t xml:space="preserve">    1) требовать от руководителя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исполнения  обязанностей  в  соответствии с </w:t>
      </w:r>
      <w:hyperlink w:anchor="P725" w:history="1">
        <w:r>
          <w:rPr>
            <w:color w:val="0000FF"/>
          </w:rPr>
          <w:t>пунктом 8</w:t>
        </w:r>
      </w:hyperlink>
      <w:r>
        <w:t xml:space="preserve"> настоящего контракта,</w:t>
      </w:r>
    </w:p>
    <w:p w:rsidR="001E3EC2" w:rsidRDefault="001E3EC2">
      <w:pPr>
        <w:pStyle w:val="ConsPlusNonformat"/>
        <w:jc w:val="both"/>
      </w:pPr>
      <w:r>
        <w:t>должностных   обязанностей,   а   также  соблюдения  внутреннего  трудового</w:t>
      </w:r>
    </w:p>
    <w:p w:rsidR="001E3EC2" w:rsidRDefault="001E3EC2">
      <w:pPr>
        <w:pStyle w:val="ConsPlusNonformat"/>
        <w:jc w:val="both"/>
      </w:pPr>
      <w:r>
        <w:t>распорядка                                                    администрации</w:t>
      </w:r>
    </w:p>
    <w:p w:rsidR="001E3EC2" w:rsidRDefault="001E3EC2">
      <w:pPr>
        <w:pStyle w:val="ConsPlusNonformat"/>
        <w:jc w:val="both"/>
      </w:pPr>
      <w:r>
        <w:t>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2) требовать соблюдения действующего законодательства, устава</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муниципальных                         правовых                        актов</w:t>
      </w:r>
    </w:p>
    <w:p w:rsidR="001E3EC2" w:rsidRDefault="001E3EC2">
      <w:pPr>
        <w:pStyle w:val="ConsPlusNonformat"/>
        <w:jc w:val="both"/>
      </w:pPr>
      <w:r>
        <w:t>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3) поощрять руководителя администрации ________________________________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за безупречную и эффективную муниципальную службу;</w:t>
      </w:r>
    </w:p>
    <w:p w:rsidR="001E3EC2" w:rsidRDefault="001E3EC2">
      <w:pPr>
        <w:pStyle w:val="ConsPlusNonformat"/>
        <w:jc w:val="both"/>
      </w:pPr>
      <w:r>
        <w:t xml:space="preserve">    4)  привлекать  к  дисциплинарной  ответственности  за неисполнение или</w:t>
      </w:r>
    </w:p>
    <w:p w:rsidR="001E3EC2" w:rsidRDefault="001E3EC2">
      <w:pPr>
        <w:pStyle w:val="ConsPlusNonformat"/>
        <w:jc w:val="both"/>
      </w:pPr>
      <w:r>
        <w:t>ненадлежащее исполнение руководителем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по его вине возложенных на него служебных обязанностей;</w:t>
      </w:r>
    </w:p>
    <w:p w:rsidR="001E3EC2" w:rsidRDefault="001E3EC2">
      <w:pPr>
        <w:pStyle w:val="ConsPlusNonformat"/>
        <w:jc w:val="both"/>
      </w:pPr>
      <w:r>
        <w:t xml:space="preserve">    5)  требовать  бережного  отношения  к  муниципальному имуществу, в том</w:t>
      </w:r>
    </w:p>
    <w:p w:rsidR="001E3EC2" w:rsidRDefault="001E3EC2">
      <w:pPr>
        <w:pStyle w:val="ConsPlusNonformat"/>
        <w:jc w:val="both"/>
      </w:pPr>
      <w:proofErr w:type="gramStart"/>
      <w:r>
        <w:t>числе</w:t>
      </w:r>
      <w:proofErr w:type="gramEnd"/>
      <w:r>
        <w:t xml:space="preserve"> предоставленному руководителю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для исполнения должностных обязанностей;</w:t>
      </w:r>
    </w:p>
    <w:p w:rsidR="001E3EC2" w:rsidRDefault="001E3EC2">
      <w:pPr>
        <w:pStyle w:val="ConsPlusNonformat"/>
        <w:jc w:val="both"/>
      </w:pPr>
      <w:r>
        <w:t xml:space="preserve">    6) реализовывать в отношении руководителя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другие права, установленные действующим законодательством, уставом</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муниципальными                       правовыми                       актами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6. Глава __________________________________________________</w:t>
      </w:r>
      <w:proofErr w:type="gramStart"/>
      <w:r>
        <w:t>обязан</w:t>
      </w:r>
      <w:proofErr w:type="gramEnd"/>
      <w:r>
        <w:t>:</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1) предоставить руководителю администрации ____________________________</w:t>
      </w:r>
    </w:p>
    <w:p w:rsidR="001E3EC2" w:rsidRDefault="001E3EC2">
      <w:pPr>
        <w:pStyle w:val="ConsPlusNonformat"/>
        <w:jc w:val="both"/>
      </w:pPr>
      <w:r>
        <w:lastRenderedPageBreak/>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работу  по  должности в соответствии с настоящим контрактом и утвердить его</w:t>
      </w:r>
    </w:p>
    <w:p w:rsidR="001E3EC2" w:rsidRDefault="001E3EC2">
      <w:pPr>
        <w:pStyle w:val="ConsPlusNonformat"/>
        <w:jc w:val="both"/>
      </w:pPr>
      <w:r>
        <w:t>должностную инструкцию;</w:t>
      </w:r>
    </w:p>
    <w:p w:rsidR="001E3EC2" w:rsidRDefault="001E3EC2">
      <w:pPr>
        <w:pStyle w:val="ConsPlusNonformat"/>
        <w:jc w:val="both"/>
      </w:pPr>
      <w:r>
        <w:t xml:space="preserve">    2) обеспечить руководителю администрации ______________________________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организационно-технические  условия, необходимые для исполнения </w:t>
      </w:r>
      <w:proofErr w:type="gramStart"/>
      <w:r>
        <w:t>должностных</w:t>
      </w:r>
      <w:proofErr w:type="gramEnd"/>
    </w:p>
    <w:p w:rsidR="001E3EC2" w:rsidRDefault="001E3EC2">
      <w:pPr>
        <w:pStyle w:val="ConsPlusNonformat"/>
        <w:jc w:val="both"/>
      </w:pPr>
      <w:r>
        <w:t>обязанностей;</w:t>
      </w:r>
    </w:p>
    <w:p w:rsidR="001E3EC2" w:rsidRDefault="001E3EC2">
      <w:pPr>
        <w:pStyle w:val="ConsPlusNonformat"/>
        <w:jc w:val="both"/>
      </w:pPr>
      <w:r>
        <w:t xml:space="preserve">    3) обеспечить предоставление руководителю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гарантий,  установленных  Федеральным  </w:t>
      </w:r>
      <w:hyperlink r:id="rId89" w:history="1">
        <w:r>
          <w:rPr>
            <w:color w:val="0000FF"/>
          </w:rPr>
          <w:t>законом</w:t>
        </w:r>
      </w:hyperlink>
      <w:r>
        <w:t xml:space="preserve">  "О  муниципальной  службе </w:t>
      </w:r>
      <w:proofErr w:type="gramStart"/>
      <w:r>
        <w:t>в</w:t>
      </w:r>
      <w:proofErr w:type="gramEnd"/>
    </w:p>
    <w:p w:rsidR="001E3EC2" w:rsidRDefault="001E3EC2">
      <w:pPr>
        <w:pStyle w:val="ConsPlusNonformat"/>
        <w:jc w:val="both"/>
      </w:pPr>
      <w:r>
        <w:t>Российской  Федерации", Законом Забайкальского края "О муниципальной службе</w:t>
      </w:r>
    </w:p>
    <w:p w:rsidR="001E3EC2" w:rsidRDefault="001E3EC2">
      <w:pPr>
        <w:pStyle w:val="ConsPlusNonformat"/>
        <w:jc w:val="both"/>
      </w:pPr>
      <w:r>
        <w:t>в Забайкальском крае", уставом</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4)  соблюдать  законодательство  Российской  Федерации и Забайкальского</w:t>
      </w:r>
    </w:p>
    <w:p w:rsidR="001E3EC2" w:rsidRDefault="001E3EC2">
      <w:pPr>
        <w:pStyle w:val="ConsPlusNonformat"/>
        <w:jc w:val="both"/>
      </w:pPr>
      <w:r>
        <w:t>края   о  муниципальной  службе,  положения  муниципальных  правовых  актов</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и условия настоящего контракта.</w:t>
      </w:r>
    </w:p>
    <w:p w:rsidR="001E3EC2" w:rsidRDefault="001E3EC2">
      <w:pPr>
        <w:pStyle w:val="ConsPlusNonformat"/>
        <w:jc w:val="both"/>
      </w:pPr>
    </w:p>
    <w:p w:rsidR="001E3EC2" w:rsidRDefault="001E3EC2">
      <w:pPr>
        <w:pStyle w:val="ConsPlusNonformat"/>
        <w:jc w:val="both"/>
      </w:pPr>
      <w:r>
        <w:t xml:space="preserve">             3. ПРАВА И ОБЯЗАННОСТИ РУКОВОДИТЕЛЯ АДМИНИСТРАЦИИ</w:t>
      </w:r>
    </w:p>
    <w:p w:rsidR="001E3EC2" w:rsidRDefault="001E3EC2">
      <w:pPr>
        <w:pStyle w:val="ConsPlusNonformat"/>
        <w:jc w:val="both"/>
      </w:pPr>
      <w:r>
        <w:t xml:space="preserve">         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7. Руководитель администрации _________________________________________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имеет  права,  предусмотренные  Федеральным  </w:t>
      </w:r>
      <w:hyperlink r:id="rId90" w:history="1">
        <w:r>
          <w:rPr>
            <w:color w:val="0000FF"/>
          </w:rPr>
          <w:t>законом</w:t>
        </w:r>
      </w:hyperlink>
      <w:r>
        <w:t xml:space="preserve">  "Об  общих  принципах</w:t>
      </w:r>
    </w:p>
    <w:p w:rsidR="001E3EC2" w:rsidRDefault="001E3EC2">
      <w:pPr>
        <w:pStyle w:val="ConsPlusNonformat"/>
        <w:jc w:val="both"/>
      </w:pPr>
      <w:r>
        <w:t>организации   местного   самоуправления   в  Российской  Федерации",  иными</w:t>
      </w:r>
    </w:p>
    <w:p w:rsidR="001E3EC2" w:rsidRDefault="001E3EC2">
      <w:pPr>
        <w:pStyle w:val="ConsPlusNonformat"/>
        <w:jc w:val="both"/>
      </w:pPr>
      <w:r>
        <w:t>федеральными  законами, законом края об условиях контракта для руководителя</w:t>
      </w:r>
    </w:p>
    <w:p w:rsidR="001E3EC2" w:rsidRDefault="001E3EC2">
      <w:pPr>
        <w:pStyle w:val="ConsPlusNonformat"/>
        <w:jc w:val="both"/>
      </w:pPr>
      <w:r>
        <w:t xml:space="preserve">администрации городского округа в части, касающейся осуществления </w:t>
      </w:r>
      <w:proofErr w:type="gramStart"/>
      <w:r>
        <w:t>отдельных</w:t>
      </w:r>
      <w:proofErr w:type="gramEnd"/>
    </w:p>
    <w:p w:rsidR="001E3EC2" w:rsidRDefault="001E3EC2">
      <w:pPr>
        <w:pStyle w:val="ConsPlusNonformat"/>
        <w:jc w:val="both"/>
      </w:pPr>
      <w:r>
        <w:t>государственных  полномочий,  переданных  органам  местного  самоуправления</w:t>
      </w:r>
    </w:p>
    <w:p w:rsidR="001E3EC2" w:rsidRDefault="001E3EC2">
      <w:pPr>
        <w:pStyle w:val="ConsPlusNonformat"/>
        <w:jc w:val="both"/>
      </w:pPr>
      <w:r>
        <w:t>федеральными  законами  и  законами  края,  иными  законами  края,  уставом</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условиями контракта для руководителя администрации 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в  части,  касающейся осуществления полномочий по решению вопросов местного</w:t>
      </w:r>
    </w:p>
    <w:p w:rsidR="001E3EC2" w:rsidRDefault="001E3EC2">
      <w:pPr>
        <w:pStyle w:val="ConsPlusNonformat"/>
        <w:jc w:val="both"/>
      </w:pPr>
      <w:r>
        <w:t xml:space="preserve">значения, </w:t>
      </w:r>
      <w:proofErr w:type="gramStart"/>
      <w:r>
        <w:t>утвержденными</w:t>
      </w:r>
      <w:proofErr w:type="gramEnd"/>
      <w:r>
        <w:t xml:space="preserve"> решением</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представительного органа муниципального образования)</w:t>
      </w:r>
    </w:p>
    <w:p w:rsidR="001E3EC2" w:rsidRDefault="001E3EC2">
      <w:pPr>
        <w:pStyle w:val="ConsPlusNonformat"/>
        <w:jc w:val="both"/>
      </w:pPr>
    </w:p>
    <w:p w:rsidR="001E3EC2" w:rsidRDefault="001E3EC2">
      <w:pPr>
        <w:pStyle w:val="ConsPlusNonformat"/>
        <w:jc w:val="both"/>
      </w:pPr>
      <w:r>
        <w:t>от   _________________   N   ____________,  иными  муниципальными правовыми</w:t>
      </w:r>
    </w:p>
    <w:p w:rsidR="001E3EC2" w:rsidRDefault="001E3EC2">
      <w:pPr>
        <w:pStyle w:val="ConsPlusNonformat"/>
        <w:jc w:val="both"/>
      </w:pPr>
      <w:r>
        <w:t>актами_____________________________________________________________________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bookmarkStart w:id="11" w:name="P725"/>
      <w:bookmarkEnd w:id="11"/>
      <w:r>
        <w:t xml:space="preserve">    8. Руководитель администрации 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исполняет обязанности, предусмотренные:</w:t>
      </w:r>
    </w:p>
    <w:p w:rsidR="001E3EC2" w:rsidRDefault="001E3EC2">
      <w:pPr>
        <w:pStyle w:val="ConsPlusNonformat"/>
        <w:jc w:val="both"/>
      </w:pPr>
      <w:r>
        <w:t xml:space="preserve">    1)   Федеральным  </w:t>
      </w:r>
      <w:hyperlink r:id="rId91" w:history="1">
        <w:r>
          <w:rPr>
            <w:color w:val="0000FF"/>
          </w:rPr>
          <w:t>законом</w:t>
        </w:r>
      </w:hyperlink>
      <w:r>
        <w:t xml:space="preserve">  "Об  общих  принципах  организации  местного</w:t>
      </w:r>
    </w:p>
    <w:p w:rsidR="001E3EC2" w:rsidRDefault="001E3EC2">
      <w:pPr>
        <w:pStyle w:val="ConsPlusNonformat"/>
        <w:jc w:val="both"/>
      </w:pPr>
      <w:r>
        <w:t xml:space="preserve">самоуправления  в  Российской  Федерации",  Бюджетным  </w:t>
      </w:r>
      <w:hyperlink r:id="rId92" w:history="1">
        <w:r>
          <w:rPr>
            <w:color w:val="0000FF"/>
          </w:rPr>
          <w:t>кодексом</w:t>
        </w:r>
      </w:hyperlink>
      <w:r>
        <w:t xml:space="preserve">  Российской</w:t>
      </w:r>
    </w:p>
    <w:p w:rsidR="001E3EC2" w:rsidRDefault="001E3EC2">
      <w:pPr>
        <w:pStyle w:val="ConsPlusNonformat"/>
        <w:jc w:val="both"/>
      </w:pPr>
      <w:r>
        <w:lastRenderedPageBreak/>
        <w:t>Федерации, иными федеральными законами, в том числе обеспечивает:</w:t>
      </w:r>
    </w:p>
    <w:p w:rsidR="001E3EC2" w:rsidRDefault="001E3EC2">
      <w:pPr>
        <w:pStyle w:val="ConsPlusNonformat"/>
        <w:jc w:val="both"/>
      </w:pPr>
      <w:r>
        <w:t xml:space="preserve">    соблюдение  предельных  значений  размера  дефицита  местного  бюджета,</w:t>
      </w:r>
    </w:p>
    <w:p w:rsidR="001E3EC2" w:rsidRDefault="001E3EC2">
      <w:pPr>
        <w:pStyle w:val="ConsPlusNonformat"/>
        <w:jc w:val="both"/>
      </w:pPr>
      <w:r>
        <w:t>объема муниципального долга, объема расходов на обслуживание муниципального</w:t>
      </w:r>
    </w:p>
    <w:p w:rsidR="001E3EC2" w:rsidRDefault="001E3EC2">
      <w:pPr>
        <w:pStyle w:val="ConsPlusNonformat"/>
        <w:jc w:val="both"/>
      </w:pPr>
      <w:r>
        <w:t xml:space="preserve">долга, </w:t>
      </w:r>
      <w:proofErr w:type="gramStart"/>
      <w:r>
        <w:t>установленных</w:t>
      </w:r>
      <w:proofErr w:type="gramEnd"/>
      <w:r>
        <w:t xml:space="preserve"> бюджетным законодательством;</w:t>
      </w:r>
    </w:p>
    <w:p w:rsidR="001E3EC2" w:rsidRDefault="001E3EC2">
      <w:pPr>
        <w:pStyle w:val="ConsPlusNonformat"/>
        <w:jc w:val="both"/>
      </w:pPr>
      <w:r>
        <w:t xml:space="preserve">    отсутствие  просроченной кредиторской задолженности по заработной плате</w:t>
      </w:r>
    </w:p>
    <w:p w:rsidR="001E3EC2" w:rsidRDefault="001E3EC2">
      <w:pPr>
        <w:pStyle w:val="ConsPlusNonformat"/>
        <w:jc w:val="both"/>
      </w:pPr>
      <w:r>
        <w:t>работников муниципальных учреждений, финансируемых за счет средств местного</w:t>
      </w:r>
    </w:p>
    <w:p w:rsidR="001E3EC2" w:rsidRDefault="001E3EC2">
      <w:pPr>
        <w:pStyle w:val="ConsPlusNonformat"/>
        <w:jc w:val="both"/>
      </w:pPr>
      <w:r>
        <w:t>бюджета, на 1-е число месяца;</w:t>
      </w:r>
    </w:p>
    <w:p w:rsidR="001E3EC2" w:rsidRDefault="001E3EC2">
      <w:pPr>
        <w:pStyle w:val="ConsPlusNonformat"/>
        <w:jc w:val="both"/>
      </w:pPr>
      <w:r>
        <w:t xml:space="preserve">    заключение   и  оплату  муниципальных  контрактов  в  пределах  лимитов</w:t>
      </w:r>
    </w:p>
    <w:p w:rsidR="001E3EC2" w:rsidRDefault="001E3EC2">
      <w:pPr>
        <w:pStyle w:val="ConsPlusNonformat"/>
        <w:jc w:val="both"/>
      </w:pPr>
      <w:r>
        <w:t xml:space="preserve">бюджетных обязательств в соответствии с классификацией расходов бюджета и </w:t>
      </w:r>
      <w:proofErr w:type="gramStart"/>
      <w:r>
        <w:t>с</w:t>
      </w:r>
      <w:proofErr w:type="gramEnd"/>
    </w:p>
    <w:p w:rsidR="001E3EC2" w:rsidRDefault="001E3EC2">
      <w:pPr>
        <w:pStyle w:val="ConsPlusNonformat"/>
        <w:jc w:val="both"/>
      </w:pPr>
      <w:r>
        <w:t>учетом  принятых и неисполненных обязательств, кроме случаев, установленных</w:t>
      </w:r>
    </w:p>
    <w:p w:rsidR="001E3EC2" w:rsidRDefault="001E3EC2">
      <w:pPr>
        <w:pStyle w:val="ConsPlusNonformat"/>
        <w:jc w:val="both"/>
      </w:pPr>
      <w:hyperlink r:id="rId93" w:history="1">
        <w:r>
          <w:rPr>
            <w:color w:val="0000FF"/>
          </w:rPr>
          <w:t>пунктом 3 статьи 72</w:t>
        </w:r>
      </w:hyperlink>
      <w:r>
        <w:t xml:space="preserve"> Бюджетного кодекса Российской Федерации;</w:t>
      </w:r>
    </w:p>
    <w:p w:rsidR="001E3EC2" w:rsidRDefault="001E3EC2">
      <w:pPr>
        <w:pStyle w:val="ConsPlusNonformat"/>
        <w:jc w:val="both"/>
      </w:pPr>
      <w:r>
        <w:t xml:space="preserve">    2)  законом  края  об условиях контракта для руководителя администрации</w:t>
      </w:r>
    </w:p>
    <w:p w:rsidR="001E3EC2" w:rsidRDefault="001E3EC2">
      <w:pPr>
        <w:pStyle w:val="ConsPlusNonformat"/>
        <w:jc w:val="both"/>
      </w:pPr>
      <w:r>
        <w:t xml:space="preserve">городского    округа    в   части,   касающейся   осуществления   </w:t>
      </w:r>
      <w:proofErr w:type="gramStart"/>
      <w:r>
        <w:t>отдельных</w:t>
      </w:r>
      <w:proofErr w:type="gramEnd"/>
    </w:p>
    <w:p w:rsidR="001E3EC2" w:rsidRDefault="001E3EC2">
      <w:pPr>
        <w:pStyle w:val="ConsPlusNonformat"/>
        <w:jc w:val="both"/>
      </w:pPr>
      <w:r>
        <w:t>государственных  полномочий,  переданных  органам  местного  самоуправления</w:t>
      </w:r>
    </w:p>
    <w:p w:rsidR="001E3EC2" w:rsidRDefault="001E3EC2">
      <w:pPr>
        <w:pStyle w:val="ConsPlusNonformat"/>
        <w:jc w:val="both"/>
      </w:pPr>
      <w:r>
        <w:t>федеральными законами и законами края, иными законами края;</w:t>
      </w:r>
    </w:p>
    <w:p w:rsidR="001E3EC2" w:rsidRDefault="001E3EC2">
      <w:pPr>
        <w:pStyle w:val="ConsPlusNonformat"/>
        <w:jc w:val="both"/>
      </w:pPr>
      <w:r>
        <w:t xml:space="preserve">    3) уставом 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4) условиями контракта для руководителя администрации 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в  части,  касающейся осуществления полномочий по решению вопросов местного</w:t>
      </w:r>
    </w:p>
    <w:p w:rsidR="001E3EC2" w:rsidRDefault="001E3EC2">
      <w:pPr>
        <w:pStyle w:val="ConsPlusNonformat"/>
        <w:jc w:val="both"/>
      </w:pPr>
      <w:r>
        <w:t xml:space="preserve">значения, </w:t>
      </w:r>
      <w:proofErr w:type="gramStart"/>
      <w:r>
        <w:t>утвержденными</w:t>
      </w:r>
      <w:proofErr w:type="gramEnd"/>
      <w:r>
        <w:t xml:space="preserve"> решением</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представительного органа муниципального образования)</w:t>
      </w:r>
    </w:p>
    <w:p w:rsidR="001E3EC2" w:rsidRDefault="001E3EC2">
      <w:pPr>
        <w:pStyle w:val="ConsPlusNonformat"/>
        <w:jc w:val="both"/>
      </w:pPr>
    </w:p>
    <w:p w:rsidR="001E3EC2" w:rsidRDefault="001E3EC2">
      <w:pPr>
        <w:pStyle w:val="ConsPlusNonformat"/>
        <w:jc w:val="both"/>
      </w:pPr>
      <w:r>
        <w:t>от ________________ N _________;</w:t>
      </w:r>
    </w:p>
    <w:p w:rsidR="001E3EC2" w:rsidRDefault="001E3EC2">
      <w:pPr>
        <w:pStyle w:val="ConsPlusNonformat"/>
        <w:jc w:val="both"/>
      </w:pPr>
      <w:r>
        <w:t xml:space="preserve">    5) иными муниципальными правовыми актами ______________________________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4. ОПЛАТА ТРУДА РУКОВОДИТЕЛЯ АДМИНИСТРАЦИИ</w:t>
      </w:r>
    </w:p>
    <w:p w:rsidR="001E3EC2" w:rsidRDefault="001E3EC2">
      <w:pPr>
        <w:pStyle w:val="ConsPlusNonformat"/>
        <w:jc w:val="both"/>
      </w:pPr>
      <w:r>
        <w:t xml:space="preserve">             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9. Руководителю администрации _________________________________________</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устанавливается денежное содержание, состоящее </w:t>
      </w:r>
      <w:proofErr w:type="gramStart"/>
      <w:r>
        <w:t>из</w:t>
      </w:r>
      <w:proofErr w:type="gramEnd"/>
      <w:r>
        <w:t>:</w:t>
      </w:r>
    </w:p>
    <w:p w:rsidR="001E3EC2" w:rsidRDefault="001E3EC2">
      <w:pPr>
        <w:pStyle w:val="ConsPlusNonformat"/>
        <w:jc w:val="both"/>
      </w:pPr>
      <w:r>
        <w:t xml:space="preserve">    1) должностного оклада в размере _______________ рублей;</w:t>
      </w:r>
    </w:p>
    <w:p w:rsidR="001E3EC2" w:rsidRDefault="001E3EC2">
      <w:pPr>
        <w:pStyle w:val="ConsPlusNonformat"/>
        <w:jc w:val="both"/>
      </w:pPr>
      <w:r>
        <w:t xml:space="preserve">    2) ежемесячных и иных дополнительных выплат:</w:t>
      </w:r>
    </w:p>
    <w:p w:rsidR="001E3EC2" w:rsidRDefault="001E3EC2">
      <w:pPr>
        <w:pStyle w:val="ConsPlusNonformat"/>
        <w:jc w:val="both"/>
      </w:pPr>
      <w:r>
        <w:t xml:space="preserve">    а)  ежемесячной  надбавки  к  должностному  окладу  за  выслугу  лет </w:t>
      </w:r>
      <w:proofErr w:type="gramStart"/>
      <w:r>
        <w:t>на</w:t>
      </w:r>
      <w:proofErr w:type="gramEnd"/>
    </w:p>
    <w:p w:rsidR="001E3EC2" w:rsidRDefault="001E3EC2">
      <w:pPr>
        <w:pStyle w:val="ConsPlusNonformat"/>
        <w:jc w:val="both"/>
      </w:pPr>
      <w:r>
        <w:t>муниципальной  службе  в размере, установленном Законом Забайкальского края</w:t>
      </w:r>
    </w:p>
    <w:p w:rsidR="001E3EC2" w:rsidRDefault="001E3EC2">
      <w:pPr>
        <w:pStyle w:val="ConsPlusNonformat"/>
        <w:jc w:val="both"/>
      </w:pPr>
      <w:r>
        <w:t>"О муниципальной службе в Забайкальском крае";</w:t>
      </w:r>
    </w:p>
    <w:p w:rsidR="001E3EC2" w:rsidRDefault="001E3EC2">
      <w:pPr>
        <w:pStyle w:val="ConsPlusNonformat"/>
        <w:jc w:val="both"/>
      </w:pPr>
      <w:r>
        <w:t xml:space="preserve">    б)  ежемесячной  надбавки  к  должностному  окладу  за  особые  условия</w:t>
      </w:r>
    </w:p>
    <w:p w:rsidR="001E3EC2" w:rsidRDefault="001E3EC2">
      <w:pPr>
        <w:pStyle w:val="ConsPlusNonformat"/>
        <w:jc w:val="both"/>
      </w:pPr>
      <w:r>
        <w:t>муниципальной    службы    в   соответствии   с   порядком,   установленным</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hyperlink w:anchor="P912" w:history="1">
        <w:r>
          <w:rPr>
            <w:color w:val="0000FF"/>
          </w:rPr>
          <w:t>&lt;*&gt;</w:t>
        </w:r>
      </w:hyperlink>
      <w:r>
        <w:t>;</w:t>
      </w:r>
    </w:p>
    <w:p w:rsidR="001E3EC2" w:rsidRDefault="001E3EC2">
      <w:pPr>
        <w:pStyle w:val="ConsPlusNonformat"/>
        <w:jc w:val="both"/>
      </w:pPr>
      <w:r>
        <w:t xml:space="preserve">    в)  ежемесячной  надбавки  к  должностному  окладу  за  классный  чин </w:t>
      </w:r>
      <w:proofErr w:type="gramStart"/>
      <w:r>
        <w:t>в</w:t>
      </w:r>
      <w:proofErr w:type="gramEnd"/>
    </w:p>
    <w:p w:rsidR="001E3EC2" w:rsidRDefault="001E3EC2">
      <w:pPr>
        <w:pStyle w:val="ConsPlusNonformat"/>
        <w:jc w:val="both"/>
      </w:pPr>
      <w:proofErr w:type="gramStart"/>
      <w:r>
        <w:t>размере</w:t>
      </w:r>
      <w:proofErr w:type="gramEnd"/>
      <w:r>
        <w:t>, установленном решением</w:t>
      </w:r>
    </w:p>
    <w:p w:rsidR="001E3EC2" w:rsidRDefault="001E3EC2">
      <w:pPr>
        <w:pStyle w:val="ConsPlusNonformat"/>
        <w:jc w:val="both"/>
      </w:pPr>
      <w:r>
        <w:t>__________________________________________________________________________;</w:t>
      </w:r>
    </w:p>
    <w:p w:rsidR="001E3EC2" w:rsidRDefault="001E3EC2">
      <w:pPr>
        <w:pStyle w:val="ConsPlusNonformat"/>
        <w:jc w:val="both"/>
      </w:pPr>
      <w:r>
        <w:t xml:space="preserve">    (наименование представительного органа муниципального образования)</w:t>
      </w:r>
    </w:p>
    <w:p w:rsidR="001E3EC2" w:rsidRDefault="001E3EC2">
      <w:pPr>
        <w:pStyle w:val="ConsPlusNonformat"/>
        <w:jc w:val="both"/>
      </w:pPr>
    </w:p>
    <w:p w:rsidR="001E3EC2" w:rsidRDefault="001E3EC2">
      <w:pPr>
        <w:pStyle w:val="ConsPlusNonformat"/>
        <w:jc w:val="both"/>
      </w:pPr>
      <w:r>
        <w:t xml:space="preserve">    г)  ежемесячной  процентной надбавки к должностному окладу за работу </w:t>
      </w:r>
      <w:proofErr w:type="gramStart"/>
      <w:r>
        <w:t>со</w:t>
      </w:r>
      <w:proofErr w:type="gramEnd"/>
    </w:p>
    <w:p w:rsidR="001E3EC2" w:rsidRDefault="001E3EC2">
      <w:pPr>
        <w:pStyle w:val="ConsPlusNonformat"/>
        <w:jc w:val="both"/>
      </w:pPr>
      <w:r>
        <w:t>сведениями,  составляющими  государственную  тайну,  в  размерах и порядке,</w:t>
      </w:r>
    </w:p>
    <w:p w:rsidR="001E3EC2" w:rsidRDefault="001E3EC2">
      <w:pPr>
        <w:pStyle w:val="ConsPlusNonformat"/>
        <w:jc w:val="both"/>
      </w:pPr>
      <w:proofErr w:type="gramStart"/>
      <w:r>
        <w:t>определяемых</w:t>
      </w:r>
      <w:proofErr w:type="gramEnd"/>
      <w:r>
        <w:t xml:space="preserve"> законодательством Российской Федерации;</w:t>
      </w:r>
    </w:p>
    <w:p w:rsidR="001E3EC2" w:rsidRDefault="001E3EC2">
      <w:pPr>
        <w:pStyle w:val="ConsPlusNonformat"/>
        <w:jc w:val="both"/>
      </w:pPr>
      <w:r>
        <w:t xml:space="preserve">    д)  премии  за выполнение особо важных и сложных заданий в соответствии</w:t>
      </w:r>
    </w:p>
    <w:p w:rsidR="001E3EC2" w:rsidRDefault="001E3EC2">
      <w:pPr>
        <w:pStyle w:val="ConsPlusNonformat"/>
        <w:jc w:val="both"/>
      </w:pPr>
      <w:r>
        <w:t xml:space="preserve">с порядком, установленным __________________________ </w:t>
      </w:r>
      <w:hyperlink w:anchor="P912" w:history="1">
        <w:r>
          <w:rPr>
            <w:color w:val="0000FF"/>
          </w:rPr>
          <w:t>&lt;*&gt;</w:t>
        </w:r>
      </w:hyperlink>
      <w:r>
        <w:t>;</w:t>
      </w:r>
    </w:p>
    <w:p w:rsidR="001E3EC2" w:rsidRDefault="001E3EC2">
      <w:pPr>
        <w:pStyle w:val="ConsPlusNonformat"/>
        <w:jc w:val="both"/>
      </w:pPr>
      <w:r>
        <w:t xml:space="preserve">    е)   ежемесячного   денежного  поощрения  в  соответствии  с  порядком,</w:t>
      </w:r>
    </w:p>
    <w:p w:rsidR="001E3EC2" w:rsidRDefault="001E3EC2">
      <w:pPr>
        <w:pStyle w:val="ConsPlusNonformat"/>
        <w:jc w:val="both"/>
      </w:pPr>
      <w:proofErr w:type="gramStart"/>
      <w:r>
        <w:t xml:space="preserve">установленным _________________________________________________ </w:t>
      </w:r>
      <w:hyperlink w:anchor="P912" w:history="1">
        <w:r>
          <w:rPr>
            <w:color w:val="0000FF"/>
          </w:rPr>
          <w:t>&lt;*&gt;</w:t>
        </w:r>
      </w:hyperlink>
      <w:r>
        <w:t>;</w:t>
      </w:r>
      <w:proofErr w:type="gramEnd"/>
    </w:p>
    <w:p w:rsidR="001E3EC2" w:rsidRDefault="001E3EC2">
      <w:pPr>
        <w:pStyle w:val="ConsPlusNonformat"/>
        <w:jc w:val="both"/>
      </w:pPr>
      <w:r>
        <w:t xml:space="preserve">    ж)  единовременной  выплаты при предоставлении </w:t>
      </w:r>
      <w:proofErr w:type="gramStart"/>
      <w:r>
        <w:t>ежегодного</w:t>
      </w:r>
      <w:proofErr w:type="gramEnd"/>
      <w:r>
        <w:t xml:space="preserve"> оплачиваемого</w:t>
      </w:r>
    </w:p>
    <w:p w:rsidR="001E3EC2" w:rsidRDefault="001E3EC2">
      <w:pPr>
        <w:pStyle w:val="ConsPlusNonformat"/>
        <w:jc w:val="both"/>
      </w:pPr>
      <w:r>
        <w:t>отпуска  и  материальной  помощи  в  соответствии с порядком, установленным</w:t>
      </w:r>
    </w:p>
    <w:p w:rsidR="001E3EC2" w:rsidRDefault="001E3EC2">
      <w:pPr>
        <w:pStyle w:val="ConsPlusNonformat"/>
        <w:jc w:val="both"/>
      </w:pPr>
      <w:r>
        <w:lastRenderedPageBreak/>
        <w:t>___________________________________________________________________________</w:t>
      </w:r>
    </w:p>
    <w:p w:rsidR="001E3EC2" w:rsidRDefault="001E3EC2">
      <w:pPr>
        <w:pStyle w:val="ConsPlusNonformat"/>
        <w:jc w:val="both"/>
      </w:pPr>
      <w:hyperlink w:anchor="P912" w:history="1">
        <w:r>
          <w:rPr>
            <w:color w:val="0000FF"/>
          </w:rPr>
          <w:t>&lt;*&gt;</w:t>
        </w:r>
      </w:hyperlink>
      <w:r>
        <w:t>;</w:t>
      </w:r>
    </w:p>
    <w:p w:rsidR="001E3EC2" w:rsidRDefault="001E3EC2">
      <w:pPr>
        <w:pStyle w:val="ConsPlusNonformat"/>
        <w:jc w:val="both"/>
      </w:pPr>
      <w:r>
        <w:t xml:space="preserve">    з) иных выплат, предусмотренных федеральными законами, законами края.</w:t>
      </w:r>
    </w:p>
    <w:p w:rsidR="001E3EC2" w:rsidRDefault="001E3EC2">
      <w:pPr>
        <w:pStyle w:val="ConsPlusNonformat"/>
        <w:jc w:val="both"/>
      </w:pPr>
    </w:p>
    <w:p w:rsidR="001E3EC2" w:rsidRDefault="001E3EC2">
      <w:pPr>
        <w:pStyle w:val="ConsPlusNonformat"/>
        <w:jc w:val="both"/>
      </w:pPr>
      <w:r>
        <w:t xml:space="preserve">    10. К денежному содержанию руководителя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устанавливается  надбавка  за  работу в местностях </w:t>
      </w:r>
      <w:proofErr w:type="gramStart"/>
      <w:r>
        <w:t>с</w:t>
      </w:r>
      <w:proofErr w:type="gramEnd"/>
      <w:r>
        <w:t xml:space="preserve"> особыми климатическими</w:t>
      </w:r>
    </w:p>
    <w:p w:rsidR="001E3EC2" w:rsidRDefault="001E3EC2">
      <w:pPr>
        <w:pStyle w:val="ConsPlusNonformat"/>
        <w:jc w:val="both"/>
      </w:pPr>
      <w:r>
        <w:t>условиями.</w:t>
      </w:r>
    </w:p>
    <w:p w:rsidR="001E3EC2" w:rsidRDefault="001E3EC2">
      <w:pPr>
        <w:pStyle w:val="ConsPlusNonformat"/>
        <w:jc w:val="both"/>
      </w:pPr>
    </w:p>
    <w:p w:rsidR="001E3EC2" w:rsidRDefault="001E3EC2">
      <w:pPr>
        <w:pStyle w:val="ConsPlusNonformat"/>
        <w:jc w:val="both"/>
      </w:pPr>
      <w:r>
        <w:t xml:space="preserve">                      5. РАБОЧЕЕ ВРЕМЯ И ВРЕМЯ ОТДЫХА</w:t>
      </w:r>
    </w:p>
    <w:p w:rsidR="001E3EC2" w:rsidRDefault="001E3EC2">
      <w:pPr>
        <w:pStyle w:val="ConsPlusNonformat"/>
        <w:jc w:val="both"/>
      </w:pPr>
    </w:p>
    <w:p w:rsidR="001E3EC2" w:rsidRDefault="001E3EC2">
      <w:pPr>
        <w:pStyle w:val="ConsPlusNonformat"/>
        <w:jc w:val="both"/>
      </w:pPr>
      <w:r>
        <w:t xml:space="preserve">    11. Руководителю администрации 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устанавливается ненормированный рабочий (служебный) день.</w:t>
      </w:r>
    </w:p>
    <w:p w:rsidR="001E3EC2" w:rsidRDefault="001E3EC2">
      <w:pPr>
        <w:pStyle w:val="ConsPlusNonformat"/>
        <w:jc w:val="both"/>
      </w:pPr>
      <w:r>
        <w:t xml:space="preserve">    12. Руководителю администрации 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r>
        <w:t>по согласованию с главой _________________________________ предоставляется:</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    1)  ежегодный  основной оплачиваемый отпуск продолжительностью ________</w:t>
      </w:r>
    </w:p>
    <w:p w:rsidR="001E3EC2" w:rsidRDefault="001E3EC2">
      <w:pPr>
        <w:pStyle w:val="ConsPlusNonformat"/>
        <w:jc w:val="both"/>
      </w:pPr>
      <w:r>
        <w:t>календарных дней;</w:t>
      </w:r>
    </w:p>
    <w:p w:rsidR="001E3EC2" w:rsidRDefault="001E3EC2">
      <w:pPr>
        <w:pStyle w:val="ConsPlusNonformat"/>
        <w:jc w:val="both"/>
      </w:pPr>
      <w:r>
        <w:t xml:space="preserve">    2) ежегодный дополнительный оплачиваемый отпуск за выслугу лет;</w:t>
      </w:r>
    </w:p>
    <w:p w:rsidR="001E3EC2" w:rsidRDefault="001E3EC2">
      <w:pPr>
        <w:pStyle w:val="ConsPlusNonformat"/>
        <w:jc w:val="both"/>
      </w:pPr>
      <w:r>
        <w:t xml:space="preserve">    3)  ежегодный  дополнительный  оплачиваемый  отпуск  </w:t>
      </w:r>
      <w:proofErr w:type="gramStart"/>
      <w:r>
        <w:t>за</w:t>
      </w:r>
      <w:proofErr w:type="gramEnd"/>
      <w:r>
        <w:t xml:space="preserve"> ненормированный</w:t>
      </w:r>
    </w:p>
    <w:p w:rsidR="001E3EC2" w:rsidRDefault="001E3EC2">
      <w:pPr>
        <w:pStyle w:val="ConsPlusNonformat"/>
        <w:jc w:val="both"/>
      </w:pPr>
      <w:r>
        <w:t>рабочий (служебный) день продолжительностью __________ календарных дней;</w:t>
      </w:r>
    </w:p>
    <w:p w:rsidR="001E3EC2" w:rsidRDefault="001E3EC2">
      <w:pPr>
        <w:pStyle w:val="ConsPlusNonformat"/>
        <w:jc w:val="both"/>
      </w:pPr>
      <w:r>
        <w:t xml:space="preserve">    4)  ежегодный  дополнительный  оплачиваемый  отпу</w:t>
      </w:r>
      <w:proofErr w:type="gramStart"/>
      <w:r>
        <w:t>ск  в  св</w:t>
      </w:r>
      <w:proofErr w:type="gramEnd"/>
      <w:r>
        <w:t>язи с работой</w:t>
      </w:r>
    </w:p>
    <w:p w:rsidR="001E3EC2" w:rsidRDefault="001E3EC2">
      <w:pPr>
        <w:pStyle w:val="ConsPlusNonformat"/>
        <w:jc w:val="both"/>
      </w:pPr>
      <w:r>
        <w:t>(службой) в местностях с особыми климатическими условиями.</w:t>
      </w:r>
    </w:p>
    <w:p w:rsidR="001E3EC2" w:rsidRDefault="001E3EC2">
      <w:pPr>
        <w:pStyle w:val="ConsPlusNonformat"/>
        <w:jc w:val="both"/>
      </w:pPr>
    </w:p>
    <w:p w:rsidR="001E3EC2" w:rsidRDefault="001E3EC2">
      <w:pPr>
        <w:pStyle w:val="ConsPlusNonformat"/>
        <w:jc w:val="both"/>
      </w:pPr>
      <w:r>
        <w:t xml:space="preserve">                   6. ОТВЕТСТВЕННОСТЬ СТОРОН КОНТРАКТА.</w:t>
      </w:r>
    </w:p>
    <w:p w:rsidR="001E3EC2" w:rsidRDefault="001E3EC2">
      <w:pPr>
        <w:pStyle w:val="ConsPlusNonformat"/>
        <w:jc w:val="both"/>
      </w:pPr>
      <w:r>
        <w:t xml:space="preserve">                ИЗМЕНЕНИЕ КОНТРАКТА. РАСТОРЖЕНИЕ КОНТРАКТА</w:t>
      </w:r>
    </w:p>
    <w:p w:rsidR="001E3EC2" w:rsidRDefault="001E3EC2">
      <w:pPr>
        <w:pStyle w:val="ConsPlusNonformat"/>
        <w:jc w:val="both"/>
      </w:pPr>
    </w:p>
    <w:p w:rsidR="001E3EC2" w:rsidRDefault="001E3EC2">
      <w:pPr>
        <w:pStyle w:val="ConsPlusNonformat"/>
        <w:jc w:val="both"/>
      </w:pPr>
      <w:r>
        <w:t xml:space="preserve">    13. Глава 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и руководитель администрации 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несут ответственность за неисполнение или ненадлежащее исполнение </w:t>
      </w:r>
      <w:proofErr w:type="gramStart"/>
      <w:r>
        <w:t>взятых</w:t>
      </w:r>
      <w:proofErr w:type="gramEnd"/>
      <w:r>
        <w:t xml:space="preserve"> на</w:t>
      </w:r>
    </w:p>
    <w:p w:rsidR="001E3EC2" w:rsidRDefault="001E3EC2">
      <w:pPr>
        <w:pStyle w:val="ConsPlusNonformat"/>
        <w:jc w:val="both"/>
      </w:pPr>
      <w:r>
        <w:t>себя   обязанностей  и  обязательств  в  соответствии  с  законодательством</w:t>
      </w:r>
    </w:p>
    <w:p w:rsidR="001E3EC2" w:rsidRDefault="001E3EC2">
      <w:pPr>
        <w:pStyle w:val="ConsPlusNonformat"/>
        <w:jc w:val="both"/>
      </w:pPr>
      <w:r>
        <w:t>Российской Федерации, Забайкальского края и настоящим контрактом.</w:t>
      </w:r>
    </w:p>
    <w:p w:rsidR="001E3EC2" w:rsidRDefault="001E3EC2">
      <w:pPr>
        <w:pStyle w:val="ConsPlusNonformat"/>
        <w:jc w:val="both"/>
      </w:pPr>
      <w:r>
        <w:t xml:space="preserve">    14. Запрещается требовать от руководителя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исполнения   обязанностей,   не   установленных   настоящим   контрактом  и</w:t>
      </w:r>
    </w:p>
    <w:p w:rsidR="001E3EC2" w:rsidRDefault="001E3EC2">
      <w:pPr>
        <w:pStyle w:val="ConsPlusNonformat"/>
        <w:jc w:val="both"/>
      </w:pPr>
      <w:r>
        <w:t>должностной инструкцией.</w:t>
      </w:r>
    </w:p>
    <w:p w:rsidR="001E3EC2" w:rsidRDefault="001E3EC2">
      <w:pPr>
        <w:pStyle w:val="ConsPlusNonformat"/>
        <w:jc w:val="both"/>
      </w:pPr>
      <w:r>
        <w:t xml:space="preserve">    15.  Изменения  могут  быть  внесены  в  настоящий контракт в </w:t>
      </w:r>
      <w:proofErr w:type="gramStart"/>
      <w:r>
        <w:t>следующих</w:t>
      </w:r>
      <w:proofErr w:type="gramEnd"/>
    </w:p>
    <w:p w:rsidR="001E3EC2" w:rsidRDefault="001E3EC2">
      <w:pPr>
        <w:pStyle w:val="ConsPlusNonformat"/>
        <w:jc w:val="both"/>
      </w:pPr>
      <w:proofErr w:type="gramStart"/>
      <w:r>
        <w:t>случаях</w:t>
      </w:r>
      <w:proofErr w:type="gramEnd"/>
      <w:r>
        <w:t>:</w:t>
      </w:r>
    </w:p>
    <w:p w:rsidR="001E3EC2" w:rsidRDefault="001E3EC2">
      <w:pPr>
        <w:pStyle w:val="ConsPlusNonformat"/>
        <w:jc w:val="both"/>
      </w:pPr>
      <w:r>
        <w:t xml:space="preserve">    1) при изменении законодательства Российской Федерации;</w:t>
      </w:r>
    </w:p>
    <w:p w:rsidR="001E3EC2" w:rsidRDefault="001E3EC2">
      <w:pPr>
        <w:pStyle w:val="ConsPlusNonformat"/>
        <w:jc w:val="both"/>
      </w:pPr>
      <w:r>
        <w:t xml:space="preserve">    2) при изменении законодательства Забайкальского края;</w:t>
      </w:r>
    </w:p>
    <w:p w:rsidR="001E3EC2" w:rsidRDefault="001E3EC2">
      <w:pPr>
        <w:pStyle w:val="ConsPlusNonformat"/>
        <w:jc w:val="both"/>
      </w:pPr>
      <w:r>
        <w:t xml:space="preserve">    3) по инициативе любой из сторон настоящего контракта;</w:t>
      </w:r>
    </w:p>
    <w:p w:rsidR="001E3EC2" w:rsidRDefault="001E3EC2">
      <w:pPr>
        <w:pStyle w:val="ConsPlusNonformat"/>
        <w:jc w:val="both"/>
      </w:pPr>
      <w:r>
        <w:t xml:space="preserve">    4) по соглашению сторон.</w:t>
      </w:r>
    </w:p>
    <w:p w:rsidR="001E3EC2" w:rsidRDefault="001E3EC2">
      <w:pPr>
        <w:pStyle w:val="ConsPlusNonformat"/>
        <w:jc w:val="both"/>
      </w:pPr>
      <w:r>
        <w:t xml:space="preserve">    16.  Изменения,  вносимые  в  настоящий  контракт,  оформляются  в виде</w:t>
      </w:r>
    </w:p>
    <w:p w:rsidR="001E3EC2" w:rsidRDefault="001E3EC2">
      <w:pPr>
        <w:pStyle w:val="ConsPlusNonformat"/>
        <w:jc w:val="both"/>
      </w:pPr>
      <w:r>
        <w:t>письменных  дополнительных соглашений, которые являются неотъемлемой частью</w:t>
      </w:r>
    </w:p>
    <w:p w:rsidR="001E3EC2" w:rsidRDefault="001E3EC2">
      <w:pPr>
        <w:pStyle w:val="ConsPlusNonformat"/>
        <w:jc w:val="both"/>
      </w:pPr>
      <w:r>
        <w:t>настоящего контракта.</w:t>
      </w:r>
    </w:p>
    <w:p w:rsidR="001E3EC2" w:rsidRDefault="001E3EC2">
      <w:pPr>
        <w:pStyle w:val="ConsPlusNonformat"/>
        <w:jc w:val="both"/>
      </w:pPr>
      <w:r>
        <w:t xml:space="preserve">    17.  Расторжение  настоящего  контракта  с  руководителем администрации</w:t>
      </w:r>
    </w:p>
    <w:p w:rsidR="001E3EC2" w:rsidRDefault="001E3EC2">
      <w:pPr>
        <w:pStyle w:val="ConsPlusNonformat"/>
        <w:jc w:val="both"/>
      </w:pPr>
      <w:r>
        <w:t>___________________________________________________________________________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 xml:space="preserve">осуществляется  по основаниям, предусмотренным законодательством </w:t>
      </w:r>
      <w:proofErr w:type="gramStart"/>
      <w:r>
        <w:t>Российской</w:t>
      </w:r>
      <w:proofErr w:type="gramEnd"/>
    </w:p>
    <w:p w:rsidR="001E3EC2" w:rsidRDefault="001E3EC2">
      <w:pPr>
        <w:pStyle w:val="ConsPlusNonformat"/>
        <w:jc w:val="both"/>
      </w:pPr>
      <w:r>
        <w:t>Федерации.</w:t>
      </w:r>
    </w:p>
    <w:p w:rsidR="001E3EC2" w:rsidRDefault="001E3EC2">
      <w:pPr>
        <w:pStyle w:val="ConsPlusNonformat"/>
        <w:jc w:val="both"/>
      </w:pPr>
    </w:p>
    <w:p w:rsidR="001E3EC2" w:rsidRDefault="001E3EC2">
      <w:pPr>
        <w:pStyle w:val="ConsPlusNonformat"/>
        <w:jc w:val="both"/>
      </w:pPr>
      <w:r>
        <w:lastRenderedPageBreak/>
        <w:t xml:space="preserve">                    7. РАЗРЕШЕНИЕ СПОРОВ И РАЗНОГЛАСИЙ</w:t>
      </w:r>
    </w:p>
    <w:p w:rsidR="001E3EC2" w:rsidRDefault="001E3EC2">
      <w:pPr>
        <w:pStyle w:val="ConsPlusNonformat"/>
        <w:jc w:val="both"/>
      </w:pPr>
    </w:p>
    <w:p w:rsidR="001E3EC2" w:rsidRDefault="001E3EC2">
      <w:pPr>
        <w:pStyle w:val="ConsPlusNonformat"/>
        <w:jc w:val="both"/>
      </w:pPr>
      <w:r>
        <w:t xml:space="preserve">    18.   Споры  и  разногласия  по  настоящему  контракту  разрешаются  </w:t>
      </w:r>
      <w:proofErr w:type="gramStart"/>
      <w:r>
        <w:t>по</w:t>
      </w:r>
      <w:proofErr w:type="gramEnd"/>
    </w:p>
    <w:p w:rsidR="001E3EC2" w:rsidRDefault="001E3EC2">
      <w:pPr>
        <w:pStyle w:val="ConsPlusNonformat"/>
        <w:jc w:val="both"/>
      </w:pPr>
      <w:r>
        <w:t>соглашению  сторон,  а  в  случае если согласие не достигнуто, - в порядке,</w:t>
      </w:r>
    </w:p>
    <w:p w:rsidR="001E3EC2" w:rsidRDefault="001E3EC2">
      <w:pPr>
        <w:pStyle w:val="ConsPlusNonformat"/>
        <w:jc w:val="both"/>
      </w:pPr>
      <w:proofErr w:type="gramStart"/>
      <w:r>
        <w:t>предусмотренном</w:t>
      </w:r>
      <w:proofErr w:type="gramEnd"/>
      <w:r>
        <w:t xml:space="preserve"> федеральными законами.</w:t>
      </w:r>
    </w:p>
    <w:p w:rsidR="001E3EC2" w:rsidRDefault="001E3EC2">
      <w:pPr>
        <w:pStyle w:val="ConsPlusNonformat"/>
        <w:jc w:val="both"/>
      </w:pPr>
    </w:p>
    <w:p w:rsidR="001E3EC2" w:rsidRDefault="001E3EC2">
      <w:pPr>
        <w:pStyle w:val="ConsPlusNonformat"/>
        <w:jc w:val="both"/>
      </w:pPr>
      <w:r>
        <w:t xml:space="preserve">                         8. ИНЫЕ УСЛОВИЯ КОНТРАКТА</w:t>
      </w:r>
    </w:p>
    <w:p w:rsidR="001E3EC2" w:rsidRDefault="001E3EC2">
      <w:pPr>
        <w:pStyle w:val="ConsPlusNonformat"/>
        <w:jc w:val="both"/>
      </w:pPr>
    </w:p>
    <w:p w:rsidR="001E3EC2" w:rsidRDefault="001E3EC2">
      <w:pPr>
        <w:pStyle w:val="ConsPlusNonformat"/>
        <w:jc w:val="both"/>
      </w:pPr>
      <w:r>
        <w:t xml:space="preserve">    19. Руководитель администрации 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p>
    <w:p w:rsidR="001E3EC2" w:rsidRDefault="001E3EC2">
      <w:pPr>
        <w:pStyle w:val="ConsPlusNonformat"/>
        <w:jc w:val="both"/>
      </w:pPr>
      <w:r>
        <w:t>подлежит обязательному страхованию, предусмотренному федеральными законами.</w:t>
      </w:r>
    </w:p>
    <w:p w:rsidR="001E3EC2" w:rsidRDefault="001E3EC2">
      <w:pPr>
        <w:pStyle w:val="ConsPlusNonformat"/>
        <w:jc w:val="both"/>
      </w:pPr>
      <w:r>
        <w:t xml:space="preserve">    20. Иные условия контракта </w:t>
      </w:r>
      <w:hyperlink w:anchor="P913" w:history="1">
        <w:r>
          <w:rPr>
            <w:color w:val="0000FF"/>
          </w:rPr>
          <w:t>&lt;**&gt;</w:t>
        </w:r>
      </w:hyperlink>
      <w:r>
        <w:t>:</w:t>
      </w:r>
    </w:p>
    <w:p w:rsidR="001E3EC2" w:rsidRDefault="001E3EC2">
      <w:pPr>
        <w:pStyle w:val="ConsPlusNonformat"/>
        <w:jc w:val="both"/>
      </w:pPr>
      <w:r>
        <w:t>_____________________________________________________________________________</w:t>
      </w:r>
    </w:p>
    <w:p w:rsidR="001E3EC2" w:rsidRDefault="001E3EC2">
      <w:pPr>
        <w:pStyle w:val="ConsPlusNonformat"/>
        <w:jc w:val="both"/>
      </w:pPr>
      <w:r>
        <w:t>_____________________________________________________________________________</w:t>
      </w:r>
    </w:p>
    <w:p w:rsidR="001E3EC2" w:rsidRDefault="001E3EC2">
      <w:pPr>
        <w:pStyle w:val="ConsPlusNonformat"/>
        <w:jc w:val="both"/>
      </w:pPr>
    </w:p>
    <w:p w:rsidR="001E3EC2" w:rsidRDefault="001E3EC2">
      <w:pPr>
        <w:pStyle w:val="ConsPlusNonformat"/>
        <w:jc w:val="both"/>
      </w:pPr>
      <w:r>
        <w:t xml:space="preserve">                        9. ЗАКЛЮЧИТЕЛЬНЫЕ ПОЛОЖЕНИЯ</w:t>
      </w:r>
    </w:p>
    <w:p w:rsidR="001E3EC2" w:rsidRDefault="001E3EC2">
      <w:pPr>
        <w:pStyle w:val="ConsPlusNonformat"/>
        <w:jc w:val="both"/>
      </w:pPr>
    </w:p>
    <w:p w:rsidR="001E3EC2" w:rsidRDefault="001E3EC2">
      <w:pPr>
        <w:pStyle w:val="ConsPlusNonformat"/>
        <w:jc w:val="both"/>
      </w:pPr>
      <w:r>
        <w:t xml:space="preserve">    21.  Настоящий  контракт  составлен  в двух экземплярах. Один экземпляр</w:t>
      </w:r>
    </w:p>
    <w:p w:rsidR="001E3EC2" w:rsidRDefault="001E3EC2">
      <w:pPr>
        <w:pStyle w:val="ConsPlusNonformat"/>
        <w:jc w:val="both"/>
      </w:pPr>
      <w:r>
        <w:t>хранится                                                             главой</w:t>
      </w:r>
    </w:p>
    <w:p w:rsidR="001E3EC2" w:rsidRDefault="001E3EC2">
      <w:pPr>
        <w:pStyle w:val="ConsPlusNonformat"/>
        <w:jc w:val="both"/>
      </w:pPr>
      <w:r>
        <w:t>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r>
        <w:t>в   личном   деле   муниципального   служащего,  второй  -  у  руководителя</w:t>
      </w:r>
    </w:p>
    <w:p w:rsidR="001E3EC2" w:rsidRDefault="001E3EC2">
      <w:pPr>
        <w:pStyle w:val="ConsPlusNonformat"/>
        <w:jc w:val="both"/>
      </w:pPr>
      <w:r>
        <w:t>администрации________________________________________________________________</w:t>
      </w:r>
    </w:p>
    <w:p w:rsidR="001E3EC2" w:rsidRDefault="001E3EC2">
      <w:pPr>
        <w:pStyle w:val="ConsPlusNonformat"/>
        <w:jc w:val="both"/>
      </w:pPr>
      <w:r>
        <w:t xml:space="preserve">                 (наименование муниципального образования)</w:t>
      </w:r>
    </w:p>
    <w:p w:rsidR="001E3EC2" w:rsidRDefault="001E3EC2">
      <w:pPr>
        <w:pStyle w:val="ConsPlusNonformat"/>
        <w:jc w:val="both"/>
      </w:pPr>
      <w:r>
        <w:t xml:space="preserve">    Оба экземпляра имеют одинаковую юридическую силу.</w:t>
      </w:r>
    </w:p>
    <w:p w:rsidR="001E3EC2" w:rsidRDefault="001E3EC2">
      <w:pPr>
        <w:pStyle w:val="ConsPlusNonformat"/>
        <w:jc w:val="both"/>
      </w:pPr>
    </w:p>
    <w:p w:rsidR="001E3EC2" w:rsidRDefault="001E3EC2">
      <w:pPr>
        <w:pStyle w:val="ConsPlusNonformat"/>
        <w:jc w:val="both"/>
      </w:pPr>
      <w:r>
        <w:t xml:space="preserve">                            10. ПОДПИСИ СТОРОН</w:t>
      </w:r>
    </w:p>
    <w:p w:rsidR="001E3EC2" w:rsidRDefault="001E3EC2">
      <w:pPr>
        <w:pStyle w:val="ConsPlusNonformat"/>
        <w:jc w:val="both"/>
      </w:pPr>
    </w:p>
    <w:p w:rsidR="001E3EC2" w:rsidRDefault="001E3EC2">
      <w:pPr>
        <w:pStyle w:val="ConsPlusNonformat"/>
        <w:jc w:val="both"/>
      </w:pPr>
      <w:r>
        <w:t>Глава                                           Руководитель администрации</w:t>
      </w:r>
    </w:p>
    <w:p w:rsidR="001E3EC2" w:rsidRDefault="001E3EC2">
      <w:pPr>
        <w:pStyle w:val="ConsPlusNonformat"/>
        <w:jc w:val="both"/>
      </w:pPr>
      <w:r>
        <w:t>_________________________                       __________________________</w:t>
      </w:r>
    </w:p>
    <w:p w:rsidR="001E3EC2" w:rsidRDefault="001E3EC2">
      <w:pPr>
        <w:pStyle w:val="ConsPlusNonformat"/>
        <w:jc w:val="both"/>
      </w:pPr>
      <w:proofErr w:type="gramStart"/>
      <w:r>
        <w:t>(наименование муниципального                  (наименование муниципального</w:t>
      </w:r>
      <w:proofErr w:type="gramEnd"/>
    </w:p>
    <w:p w:rsidR="001E3EC2" w:rsidRDefault="001E3EC2">
      <w:pPr>
        <w:pStyle w:val="ConsPlusNonformat"/>
        <w:jc w:val="both"/>
      </w:pPr>
      <w:r>
        <w:t xml:space="preserve">      </w:t>
      </w:r>
      <w:proofErr w:type="gramStart"/>
      <w:r>
        <w:t>образования)                                      образования)</w:t>
      </w:r>
      <w:proofErr w:type="gramEnd"/>
    </w:p>
    <w:p w:rsidR="001E3EC2" w:rsidRDefault="001E3EC2">
      <w:pPr>
        <w:pStyle w:val="ConsPlusNonformat"/>
        <w:jc w:val="both"/>
      </w:pPr>
    </w:p>
    <w:p w:rsidR="001E3EC2" w:rsidRDefault="001E3EC2">
      <w:pPr>
        <w:pStyle w:val="ConsPlusNonformat"/>
        <w:jc w:val="both"/>
      </w:pPr>
      <w:r>
        <w:t>_________________________                       __________________________</w:t>
      </w:r>
    </w:p>
    <w:p w:rsidR="001E3EC2" w:rsidRDefault="001E3EC2">
      <w:pPr>
        <w:pStyle w:val="ConsPlusNonformat"/>
        <w:jc w:val="both"/>
      </w:pPr>
      <w:r>
        <w:t xml:space="preserve">      (Ф.И.О.)                                            (Ф.И.О.)</w:t>
      </w:r>
    </w:p>
    <w:p w:rsidR="001E3EC2" w:rsidRDefault="001E3EC2">
      <w:pPr>
        <w:pStyle w:val="ConsPlusNonformat"/>
        <w:jc w:val="both"/>
      </w:pPr>
      <w:r>
        <w:t>_________________________                       __________________________</w:t>
      </w:r>
    </w:p>
    <w:p w:rsidR="001E3EC2" w:rsidRDefault="001E3EC2">
      <w:pPr>
        <w:pStyle w:val="ConsPlusNonformat"/>
        <w:jc w:val="both"/>
      </w:pPr>
      <w:r>
        <w:t xml:space="preserve">       подпись                                             </w:t>
      </w:r>
      <w:proofErr w:type="gramStart"/>
      <w:r>
        <w:t>подпись</w:t>
      </w:r>
      <w:proofErr w:type="gramEnd"/>
    </w:p>
    <w:p w:rsidR="001E3EC2" w:rsidRDefault="001E3EC2">
      <w:pPr>
        <w:pStyle w:val="ConsPlusNonformat"/>
        <w:jc w:val="both"/>
      </w:pPr>
    </w:p>
    <w:p w:rsidR="001E3EC2" w:rsidRDefault="001E3EC2">
      <w:pPr>
        <w:pStyle w:val="ConsPlusNonformat"/>
        <w:jc w:val="both"/>
      </w:pPr>
      <w:r>
        <w:t xml:space="preserve">ИНН ____________________                          </w:t>
      </w:r>
      <w:proofErr w:type="gramStart"/>
      <w:r>
        <w:t>ИНН</w:t>
      </w:r>
      <w:proofErr w:type="gramEnd"/>
      <w:r>
        <w:t>_____________________</w:t>
      </w:r>
    </w:p>
    <w:p w:rsidR="001E3EC2" w:rsidRDefault="001E3EC2">
      <w:pPr>
        <w:pStyle w:val="ConsPlusNonformat"/>
        <w:jc w:val="both"/>
      </w:pPr>
      <w:r>
        <w:t>"____" ___________ 20__ года                "_____" ___________ 20___ года</w:t>
      </w:r>
    </w:p>
    <w:p w:rsidR="001E3EC2" w:rsidRDefault="001E3EC2">
      <w:pPr>
        <w:pStyle w:val="ConsPlusNonformat"/>
        <w:jc w:val="both"/>
      </w:pPr>
    </w:p>
    <w:p w:rsidR="001E3EC2" w:rsidRDefault="001E3EC2">
      <w:pPr>
        <w:pStyle w:val="ConsPlusNonformat"/>
        <w:jc w:val="both"/>
      </w:pPr>
      <w:r>
        <w:t xml:space="preserve">         М.П.</w:t>
      </w:r>
    </w:p>
    <w:p w:rsidR="001E3EC2" w:rsidRDefault="001E3EC2">
      <w:pPr>
        <w:pStyle w:val="ConsPlusNonformat"/>
        <w:jc w:val="both"/>
      </w:pPr>
      <w:r>
        <w:t>Адрес:____________________                 Паспорт:</w:t>
      </w:r>
    </w:p>
    <w:p w:rsidR="001E3EC2" w:rsidRDefault="001E3EC2">
      <w:pPr>
        <w:pStyle w:val="ConsPlusNonformat"/>
        <w:jc w:val="both"/>
      </w:pPr>
      <w:r>
        <w:t>Телефон: _________________                 Серия _________________________</w:t>
      </w:r>
    </w:p>
    <w:p w:rsidR="001E3EC2" w:rsidRDefault="001E3EC2">
      <w:pPr>
        <w:pStyle w:val="ConsPlusNonformat"/>
        <w:jc w:val="both"/>
      </w:pPr>
      <w:r>
        <w:t xml:space="preserve">                                           N _____________________________</w:t>
      </w:r>
    </w:p>
    <w:p w:rsidR="001E3EC2" w:rsidRDefault="001E3EC2">
      <w:pPr>
        <w:pStyle w:val="ConsPlusNonformat"/>
        <w:jc w:val="both"/>
      </w:pPr>
      <w:r>
        <w:t xml:space="preserve">                                           Выдан _________________________</w:t>
      </w:r>
    </w:p>
    <w:p w:rsidR="001E3EC2" w:rsidRDefault="001E3EC2">
      <w:pPr>
        <w:pStyle w:val="ConsPlusNonformat"/>
        <w:jc w:val="both"/>
      </w:pPr>
      <w:r>
        <w:t xml:space="preserve">                                                       (кем, когда)</w:t>
      </w:r>
    </w:p>
    <w:p w:rsidR="001E3EC2" w:rsidRDefault="001E3EC2">
      <w:pPr>
        <w:pStyle w:val="ConsPlusNonformat"/>
        <w:jc w:val="both"/>
      </w:pPr>
      <w:r>
        <w:t xml:space="preserve">                                           Адрес: ________________________</w:t>
      </w:r>
    </w:p>
    <w:p w:rsidR="001E3EC2" w:rsidRDefault="001E3EC2">
      <w:pPr>
        <w:pStyle w:val="ConsPlusNonformat"/>
        <w:jc w:val="both"/>
      </w:pPr>
      <w:r>
        <w:t xml:space="preserve">                                                 _________________________</w:t>
      </w:r>
    </w:p>
    <w:p w:rsidR="001E3EC2" w:rsidRDefault="001E3EC2">
      <w:pPr>
        <w:pStyle w:val="ConsPlusNonformat"/>
        <w:jc w:val="both"/>
      </w:pPr>
      <w:r>
        <w:t xml:space="preserve">                                           Телефон:_______________________</w:t>
      </w:r>
    </w:p>
    <w:p w:rsidR="001E3EC2" w:rsidRDefault="001E3EC2">
      <w:pPr>
        <w:pStyle w:val="ConsPlusNormal"/>
        <w:jc w:val="both"/>
      </w:pPr>
    </w:p>
    <w:p w:rsidR="001E3EC2" w:rsidRDefault="001E3EC2">
      <w:pPr>
        <w:pStyle w:val="ConsPlusNormal"/>
        <w:ind w:firstLine="540"/>
        <w:jc w:val="both"/>
      </w:pPr>
      <w:r>
        <w:t>--------------------------------</w:t>
      </w:r>
    </w:p>
    <w:p w:rsidR="001E3EC2" w:rsidRDefault="001E3EC2">
      <w:pPr>
        <w:pStyle w:val="ConsPlusNormal"/>
        <w:ind w:firstLine="540"/>
        <w:jc w:val="both"/>
      </w:pPr>
      <w:bookmarkStart w:id="12" w:name="P912"/>
      <w:bookmarkEnd w:id="12"/>
      <w:r>
        <w:t>&lt;*&gt; Указывается вид муниципального правового акта, определяющий размер дополнительных выплат, порядок (условия) их осуществления.</w:t>
      </w:r>
    </w:p>
    <w:p w:rsidR="001E3EC2" w:rsidRDefault="001E3EC2">
      <w:pPr>
        <w:pStyle w:val="ConsPlusNormal"/>
        <w:ind w:firstLine="540"/>
        <w:jc w:val="both"/>
      </w:pPr>
      <w:bookmarkStart w:id="13" w:name="P913"/>
      <w:bookmarkEnd w:id="13"/>
      <w:r>
        <w:t>&lt;**&gt; Настоящий пун</w:t>
      </w:r>
      <w:proofErr w:type="gramStart"/>
      <w:r>
        <w:t>кт вкл</w:t>
      </w:r>
      <w:proofErr w:type="gramEnd"/>
      <w:r>
        <w:t>ючается в контракт, если предусмотрены иные условия контракта.</w:t>
      </w: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pStyle w:val="ConsPlusNormal"/>
        <w:jc w:val="both"/>
      </w:pPr>
    </w:p>
    <w:p w:rsidR="001E3EC2" w:rsidRDefault="001E3EC2">
      <w:pPr>
        <w:sectPr w:rsidR="001E3EC2" w:rsidSect="00416562">
          <w:pgSz w:w="11906" w:h="16838"/>
          <w:pgMar w:top="1134" w:right="850" w:bottom="1134" w:left="1701" w:header="708" w:footer="708" w:gutter="0"/>
          <w:cols w:space="708"/>
          <w:docGrid w:linePitch="360"/>
        </w:sectPr>
      </w:pPr>
    </w:p>
    <w:p w:rsidR="001E3EC2" w:rsidRDefault="001E3EC2">
      <w:pPr>
        <w:pStyle w:val="ConsPlusNormal"/>
        <w:jc w:val="right"/>
        <w:outlineLvl w:val="0"/>
      </w:pPr>
      <w:r>
        <w:lastRenderedPageBreak/>
        <w:t>Приложение N 3</w:t>
      </w:r>
    </w:p>
    <w:p w:rsidR="001E3EC2" w:rsidRDefault="001E3EC2">
      <w:pPr>
        <w:pStyle w:val="ConsPlusNormal"/>
        <w:jc w:val="right"/>
      </w:pPr>
      <w:r>
        <w:t>к Закону</w:t>
      </w:r>
    </w:p>
    <w:p w:rsidR="001E3EC2" w:rsidRDefault="001E3EC2">
      <w:pPr>
        <w:pStyle w:val="ConsPlusNormal"/>
        <w:jc w:val="right"/>
      </w:pPr>
      <w:r>
        <w:t>Забайкальского края</w:t>
      </w:r>
    </w:p>
    <w:p w:rsidR="001E3EC2" w:rsidRDefault="001E3EC2">
      <w:pPr>
        <w:pStyle w:val="ConsPlusNormal"/>
        <w:jc w:val="right"/>
      </w:pPr>
      <w:r>
        <w:t>"О муниципальной службе</w:t>
      </w:r>
    </w:p>
    <w:p w:rsidR="001E3EC2" w:rsidRDefault="001E3EC2">
      <w:pPr>
        <w:pStyle w:val="ConsPlusNormal"/>
        <w:jc w:val="right"/>
      </w:pPr>
      <w:r>
        <w:t>в Забайкальском крае"</w:t>
      </w:r>
    </w:p>
    <w:p w:rsidR="001E3EC2" w:rsidRDefault="001E3EC2">
      <w:pPr>
        <w:pStyle w:val="ConsPlusNormal"/>
        <w:jc w:val="both"/>
      </w:pPr>
    </w:p>
    <w:p w:rsidR="001E3EC2" w:rsidRDefault="001E3EC2">
      <w:pPr>
        <w:pStyle w:val="ConsPlusNormal"/>
        <w:jc w:val="center"/>
      </w:pPr>
      <w:bookmarkStart w:id="14" w:name="P925"/>
      <w:bookmarkEnd w:id="14"/>
      <w:r>
        <w:t>СООТНОШЕНИЕ ДОЛЖНОСТЕЙ МУНИЦИПАЛЬНОЙ СЛУЖБЫ И ДОЛЖНОСТЕЙ</w:t>
      </w:r>
    </w:p>
    <w:p w:rsidR="001E3EC2" w:rsidRDefault="001E3EC2">
      <w:pPr>
        <w:pStyle w:val="ConsPlusNormal"/>
        <w:jc w:val="center"/>
      </w:pPr>
      <w:r>
        <w:t>ГОСУДАРСТВЕННОЙ ГРАЖДАНСКОЙ СЛУЖБЫ ЗАБАЙКАЛЬСКОГО КРАЯ</w:t>
      </w:r>
    </w:p>
    <w:p w:rsidR="001E3EC2" w:rsidRDefault="001E3EC2">
      <w:pPr>
        <w:pStyle w:val="ConsPlusNormal"/>
        <w:jc w:val="center"/>
      </w:pPr>
      <w:r>
        <w:t>Список изменяющих документов</w:t>
      </w:r>
    </w:p>
    <w:p w:rsidR="001E3EC2" w:rsidRDefault="001E3EC2">
      <w:pPr>
        <w:pStyle w:val="ConsPlusNormal"/>
        <w:jc w:val="center"/>
      </w:pPr>
      <w:proofErr w:type="gramStart"/>
      <w:r>
        <w:t xml:space="preserve">(введено </w:t>
      </w:r>
      <w:hyperlink r:id="rId94" w:history="1">
        <w:r>
          <w:rPr>
            <w:color w:val="0000FF"/>
          </w:rPr>
          <w:t>Законом</w:t>
        </w:r>
      </w:hyperlink>
      <w:r>
        <w:t xml:space="preserve"> Забайкальского края</w:t>
      </w:r>
      <w:proofErr w:type="gramEnd"/>
    </w:p>
    <w:p w:rsidR="001E3EC2" w:rsidRDefault="001E3EC2">
      <w:pPr>
        <w:pStyle w:val="ConsPlusNormal"/>
        <w:jc w:val="center"/>
      </w:pPr>
      <w:r>
        <w:t>от 11.03.2011 N 475-ЗЗК,</w:t>
      </w:r>
    </w:p>
    <w:p w:rsidR="001E3EC2" w:rsidRDefault="001E3EC2">
      <w:pPr>
        <w:pStyle w:val="ConsPlusNormal"/>
        <w:jc w:val="center"/>
      </w:pPr>
      <w:r>
        <w:t>в ред. Законов Забайкальского края</w:t>
      </w:r>
    </w:p>
    <w:p w:rsidR="001E3EC2" w:rsidRDefault="001E3EC2">
      <w:pPr>
        <w:pStyle w:val="ConsPlusNormal"/>
        <w:jc w:val="center"/>
      </w:pPr>
      <w:r>
        <w:t xml:space="preserve">от 28.02.2012 </w:t>
      </w:r>
      <w:hyperlink r:id="rId95" w:history="1">
        <w:r>
          <w:rPr>
            <w:color w:val="0000FF"/>
          </w:rPr>
          <w:t>N 632-ЗЗК</w:t>
        </w:r>
      </w:hyperlink>
      <w:r>
        <w:t xml:space="preserve">, от 06.07.2012 </w:t>
      </w:r>
      <w:hyperlink r:id="rId96" w:history="1">
        <w:r>
          <w:rPr>
            <w:color w:val="0000FF"/>
          </w:rPr>
          <w:t>N 691-ЗЗК</w:t>
        </w:r>
      </w:hyperlink>
      <w:r>
        <w:t xml:space="preserve">, от 31.10.2014 </w:t>
      </w:r>
      <w:hyperlink r:id="rId97" w:history="1">
        <w:r>
          <w:rPr>
            <w:color w:val="0000FF"/>
          </w:rPr>
          <w:t>N 1068-ЗЗК</w:t>
        </w:r>
      </w:hyperlink>
      <w:r>
        <w:t>)</w:t>
      </w:r>
    </w:p>
    <w:p w:rsidR="001E3EC2" w:rsidRDefault="001E3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669"/>
        <w:gridCol w:w="3118"/>
      </w:tblGrid>
      <w:tr w:rsidR="001E3EC2">
        <w:tc>
          <w:tcPr>
            <w:tcW w:w="680" w:type="dxa"/>
          </w:tcPr>
          <w:p w:rsidR="001E3EC2" w:rsidRDefault="001E3EC2">
            <w:pPr>
              <w:pStyle w:val="ConsPlusNormal"/>
              <w:jc w:val="center"/>
            </w:pPr>
            <w:r>
              <w:t xml:space="preserve">N </w:t>
            </w:r>
            <w:proofErr w:type="gramStart"/>
            <w:r>
              <w:t>п</w:t>
            </w:r>
            <w:proofErr w:type="gramEnd"/>
            <w:r>
              <w:t>/п</w:t>
            </w:r>
          </w:p>
        </w:tc>
        <w:tc>
          <w:tcPr>
            <w:tcW w:w="5669" w:type="dxa"/>
          </w:tcPr>
          <w:p w:rsidR="001E3EC2" w:rsidRDefault="001E3EC2">
            <w:pPr>
              <w:pStyle w:val="ConsPlusNormal"/>
              <w:jc w:val="center"/>
            </w:pPr>
            <w:r>
              <w:t>Должности муниципальной службы в Забайкальском крае</w:t>
            </w:r>
          </w:p>
        </w:tc>
        <w:tc>
          <w:tcPr>
            <w:tcW w:w="3118" w:type="dxa"/>
          </w:tcPr>
          <w:p w:rsidR="001E3EC2" w:rsidRDefault="001E3EC2">
            <w:pPr>
              <w:pStyle w:val="ConsPlusNormal"/>
              <w:jc w:val="center"/>
            </w:pPr>
            <w:r>
              <w:t>Должности государственной гражданской службы Забайкальского края</w:t>
            </w:r>
          </w:p>
        </w:tc>
      </w:tr>
      <w:tr w:rsidR="001E3EC2">
        <w:tc>
          <w:tcPr>
            <w:tcW w:w="680" w:type="dxa"/>
          </w:tcPr>
          <w:p w:rsidR="001E3EC2" w:rsidRDefault="001E3EC2">
            <w:pPr>
              <w:pStyle w:val="ConsPlusNormal"/>
              <w:jc w:val="center"/>
            </w:pPr>
            <w:r>
              <w:t>1</w:t>
            </w:r>
          </w:p>
        </w:tc>
        <w:tc>
          <w:tcPr>
            <w:tcW w:w="5669" w:type="dxa"/>
          </w:tcPr>
          <w:p w:rsidR="001E3EC2" w:rsidRDefault="001E3EC2">
            <w:pPr>
              <w:pStyle w:val="ConsPlusNormal"/>
              <w:jc w:val="center"/>
            </w:pPr>
            <w:r>
              <w:t>2</w:t>
            </w:r>
          </w:p>
        </w:tc>
        <w:tc>
          <w:tcPr>
            <w:tcW w:w="3118" w:type="dxa"/>
          </w:tcPr>
          <w:p w:rsidR="001E3EC2" w:rsidRDefault="001E3EC2">
            <w:pPr>
              <w:pStyle w:val="ConsPlusNormal"/>
              <w:jc w:val="center"/>
            </w:pPr>
            <w:r>
              <w:t>3</w:t>
            </w:r>
          </w:p>
        </w:tc>
      </w:tr>
      <w:tr w:rsidR="001E3EC2">
        <w:tc>
          <w:tcPr>
            <w:tcW w:w="680" w:type="dxa"/>
          </w:tcPr>
          <w:p w:rsidR="001E3EC2" w:rsidRDefault="001E3EC2">
            <w:pPr>
              <w:pStyle w:val="ConsPlusNormal"/>
              <w:jc w:val="center"/>
              <w:outlineLvl w:val="1"/>
            </w:pPr>
            <w:r>
              <w:t>1</w:t>
            </w:r>
          </w:p>
        </w:tc>
        <w:tc>
          <w:tcPr>
            <w:tcW w:w="8787" w:type="dxa"/>
            <w:gridSpan w:val="2"/>
          </w:tcPr>
          <w:p w:rsidR="001E3EC2" w:rsidRDefault="001E3EC2">
            <w:pPr>
              <w:pStyle w:val="ConsPlusNormal"/>
              <w:jc w:val="center"/>
            </w:pPr>
            <w:r>
              <w:t>Соотношение должностей муниципальной службы в представительных органах местного самоуправления и должностей государственной гражданской службы в исполнительных органах государственной власти Забайкальского края</w:t>
            </w:r>
          </w:p>
        </w:tc>
      </w:tr>
      <w:tr w:rsidR="001E3EC2">
        <w:tc>
          <w:tcPr>
            <w:tcW w:w="680" w:type="dxa"/>
          </w:tcPr>
          <w:p w:rsidR="001E3EC2" w:rsidRDefault="001E3EC2">
            <w:pPr>
              <w:pStyle w:val="ConsPlusNormal"/>
              <w:jc w:val="center"/>
              <w:outlineLvl w:val="2"/>
            </w:pPr>
            <w:r>
              <w:t>1.1</w:t>
            </w:r>
          </w:p>
        </w:tc>
        <w:tc>
          <w:tcPr>
            <w:tcW w:w="8787" w:type="dxa"/>
            <w:gridSpan w:val="2"/>
          </w:tcPr>
          <w:p w:rsidR="001E3EC2" w:rsidRDefault="001E3EC2">
            <w:pPr>
              <w:pStyle w:val="ConsPlusNormal"/>
              <w:jc w:val="center"/>
            </w:pPr>
            <w:r>
              <w:t>Должности категории "руководители"</w:t>
            </w:r>
          </w:p>
        </w:tc>
      </w:tr>
      <w:tr w:rsidR="001E3EC2">
        <w:tc>
          <w:tcPr>
            <w:tcW w:w="680" w:type="dxa"/>
          </w:tcPr>
          <w:p w:rsidR="001E3EC2" w:rsidRDefault="001E3EC2">
            <w:pPr>
              <w:pStyle w:val="ConsPlusNormal"/>
              <w:jc w:val="center"/>
            </w:pPr>
            <w:r>
              <w:t>1.1.1</w:t>
            </w:r>
          </w:p>
        </w:tc>
        <w:tc>
          <w:tcPr>
            <w:tcW w:w="5669" w:type="dxa"/>
          </w:tcPr>
          <w:p w:rsidR="001E3EC2" w:rsidRDefault="001E3EC2">
            <w:pPr>
              <w:pStyle w:val="ConsPlusNormal"/>
              <w:jc w:val="center"/>
            </w:pPr>
            <w:r>
              <w:t>Высшие должности</w:t>
            </w:r>
          </w:p>
        </w:tc>
        <w:tc>
          <w:tcPr>
            <w:tcW w:w="3118" w:type="dxa"/>
          </w:tcPr>
          <w:p w:rsidR="001E3EC2" w:rsidRDefault="001E3EC2">
            <w:pPr>
              <w:pStyle w:val="ConsPlusNormal"/>
              <w:jc w:val="center"/>
            </w:pPr>
            <w:r>
              <w:t>Главные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Руководитель аппарата Думы городского округа; руководитель аппарата представительного органа муниципального района, городского округа; руководитель аппарата представительного органа городского, сельского поселения</w:t>
            </w:r>
          </w:p>
        </w:tc>
        <w:tc>
          <w:tcPr>
            <w:tcW w:w="3118" w:type="dxa"/>
          </w:tcPr>
          <w:p w:rsidR="001E3EC2" w:rsidRDefault="001E3EC2">
            <w:pPr>
              <w:pStyle w:val="ConsPlusNormal"/>
            </w:pPr>
            <w:r>
              <w:t>Начальник управления министерства</w:t>
            </w:r>
          </w:p>
        </w:tc>
      </w:tr>
      <w:tr w:rsidR="001E3EC2">
        <w:tc>
          <w:tcPr>
            <w:tcW w:w="680" w:type="dxa"/>
          </w:tcPr>
          <w:p w:rsidR="001E3EC2" w:rsidRDefault="001E3EC2">
            <w:pPr>
              <w:pStyle w:val="ConsPlusNormal"/>
              <w:jc w:val="center"/>
            </w:pPr>
            <w:r>
              <w:t>1.1.2</w:t>
            </w:r>
          </w:p>
        </w:tc>
        <w:tc>
          <w:tcPr>
            <w:tcW w:w="5669" w:type="dxa"/>
          </w:tcPr>
          <w:p w:rsidR="001E3EC2" w:rsidRDefault="001E3EC2">
            <w:pPr>
              <w:pStyle w:val="ConsPlusNormal"/>
              <w:jc w:val="center"/>
            </w:pPr>
            <w:r>
              <w:t>Главные должности</w:t>
            </w:r>
          </w:p>
        </w:tc>
        <w:tc>
          <w:tcPr>
            <w:tcW w:w="3118" w:type="dxa"/>
          </w:tcPr>
          <w:p w:rsidR="001E3EC2" w:rsidRDefault="001E3EC2">
            <w:pPr>
              <w:pStyle w:val="ConsPlusNormal"/>
              <w:jc w:val="center"/>
            </w:pPr>
            <w:r>
              <w:t>Главные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Заместитель руководителя аппарата Думы городского округа; заместитель руководителя аппарата представительного органа муниципального района, городского округа</w:t>
            </w:r>
          </w:p>
        </w:tc>
        <w:tc>
          <w:tcPr>
            <w:tcW w:w="3118" w:type="dxa"/>
          </w:tcPr>
          <w:p w:rsidR="001E3EC2" w:rsidRDefault="001E3EC2">
            <w:pPr>
              <w:pStyle w:val="ConsPlusNormal"/>
            </w:pPr>
            <w:r>
              <w:t>Заместитель начальника управления министерства</w:t>
            </w:r>
          </w:p>
        </w:tc>
      </w:tr>
      <w:tr w:rsidR="001E3EC2">
        <w:tc>
          <w:tcPr>
            <w:tcW w:w="680" w:type="dxa"/>
          </w:tcPr>
          <w:p w:rsidR="001E3EC2" w:rsidRDefault="001E3EC2">
            <w:pPr>
              <w:pStyle w:val="ConsPlusNormal"/>
              <w:jc w:val="center"/>
            </w:pPr>
            <w:r>
              <w:t>1.1.3</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Начальник отдела аппарата Думы городского округа</w:t>
            </w:r>
          </w:p>
        </w:tc>
        <w:tc>
          <w:tcPr>
            <w:tcW w:w="3118" w:type="dxa"/>
          </w:tcPr>
          <w:p w:rsidR="001E3EC2" w:rsidRDefault="001E3EC2">
            <w:pPr>
              <w:pStyle w:val="ConsPlusNormal"/>
            </w:pPr>
            <w:r>
              <w:t>Начальник отдела</w:t>
            </w:r>
          </w:p>
        </w:tc>
      </w:tr>
      <w:tr w:rsidR="001E3EC2">
        <w:tc>
          <w:tcPr>
            <w:tcW w:w="680" w:type="dxa"/>
          </w:tcPr>
          <w:p w:rsidR="001E3EC2" w:rsidRDefault="001E3EC2">
            <w:pPr>
              <w:pStyle w:val="ConsPlusNormal"/>
              <w:jc w:val="center"/>
              <w:outlineLvl w:val="1"/>
            </w:pPr>
            <w:r>
              <w:t>2</w:t>
            </w:r>
          </w:p>
        </w:tc>
        <w:tc>
          <w:tcPr>
            <w:tcW w:w="8787" w:type="dxa"/>
            <w:gridSpan w:val="2"/>
          </w:tcPr>
          <w:p w:rsidR="001E3EC2" w:rsidRDefault="001E3EC2">
            <w:pPr>
              <w:pStyle w:val="ConsPlusNormal"/>
              <w:jc w:val="center"/>
            </w:pPr>
            <w:r>
              <w:t>Соотношение должностей муниципальной службы в представительных органах местного самоуправления и должностей государственной гражданской службы в аппарате Законодательного Собрания Забайкальского края</w:t>
            </w:r>
          </w:p>
        </w:tc>
      </w:tr>
      <w:tr w:rsidR="001E3EC2">
        <w:tc>
          <w:tcPr>
            <w:tcW w:w="680" w:type="dxa"/>
          </w:tcPr>
          <w:p w:rsidR="001E3EC2" w:rsidRDefault="001E3EC2">
            <w:pPr>
              <w:pStyle w:val="ConsPlusNormal"/>
              <w:jc w:val="center"/>
              <w:outlineLvl w:val="2"/>
            </w:pPr>
            <w:r>
              <w:t>2.1</w:t>
            </w:r>
          </w:p>
        </w:tc>
        <w:tc>
          <w:tcPr>
            <w:tcW w:w="8787" w:type="dxa"/>
            <w:gridSpan w:val="2"/>
          </w:tcPr>
          <w:p w:rsidR="001E3EC2" w:rsidRDefault="001E3EC2">
            <w:pPr>
              <w:pStyle w:val="ConsPlusNormal"/>
              <w:jc w:val="center"/>
            </w:pPr>
            <w:r>
              <w:t>Должности категории "помощники (советники)"</w:t>
            </w:r>
          </w:p>
        </w:tc>
      </w:tr>
      <w:tr w:rsidR="001E3EC2">
        <w:tc>
          <w:tcPr>
            <w:tcW w:w="680" w:type="dxa"/>
          </w:tcPr>
          <w:p w:rsidR="001E3EC2" w:rsidRDefault="001E3EC2">
            <w:pPr>
              <w:pStyle w:val="ConsPlusNormal"/>
              <w:jc w:val="center"/>
            </w:pPr>
            <w:r>
              <w:t>2.1.1</w:t>
            </w:r>
          </w:p>
        </w:tc>
        <w:tc>
          <w:tcPr>
            <w:tcW w:w="5669" w:type="dxa"/>
          </w:tcPr>
          <w:p w:rsidR="001E3EC2" w:rsidRDefault="001E3EC2">
            <w:pPr>
              <w:pStyle w:val="ConsPlusNormal"/>
              <w:jc w:val="center"/>
            </w:pPr>
            <w:r>
              <w:t>Главные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jc w:val="both"/>
            </w:pPr>
            <w:r>
              <w:t>Советник, помощник главы городского округа; пресс-секретарь главы городского округа; пресс-секретарь председателя представительного органа муниципального района, городского округа</w:t>
            </w:r>
          </w:p>
        </w:tc>
        <w:tc>
          <w:tcPr>
            <w:tcW w:w="3118" w:type="dxa"/>
            <w:tcBorders>
              <w:bottom w:val="nil"/>
            </w:tcBorders>
          </w:tcPr>
          <w:p w:rsidR="001E3EC2" w:rsidRDefault="001E3EC2">
            <w:pPr>
              <w:pStyle w:val="ConsPlusNormal"/>
            </w:pPr>
            <w:r>
              <w:t>Советник заместителя Председателя Законодательного Собрания Забайкальского края</w:t>
            </w:r>
          </w:p>
        </w:tc>
      </w:tr>
      <w:tr w:rsidR="001E3EC2">
        <w:tblPrEx>
          <w:tblBorders>
            <w:insideH w:val="nil"/>
          </w:tblBorders>
        </w:tblPrEx>
        <w:tc>
          <w:tcPr>
            <w:tcW w:w="9467" w:type="dxa"/>
            <w:gridSpan w:val="3"/>
            <w:tcBorders>
              <w:top w:val="nil"/>
            </w:tcBorders>
          </w:tcPr>
          <w:p w:rsidR="001E3EC2" w:rsidRDefault="001E3EC2">
            <w:pPr>
              <w:pStyle w:val="ConsPlusNormal"/>
              <w:jc w:val="both"/>
            </w:pPr>
            <w:r>
              <w:t xml:space="preserve">(в ред. </w:t>
            </w:r>
            <w:hyperlink r:id="rId98" w:history="1">
              <w:r>
                <w:rPr>
                  <w:color w:val="0000FF"/>
                </w:rPr>
                <w:t>Закона</w:t>
              </w:r>
            </w:hyperlink>
            <w:r>
              <w:t xml:space="preserve"> Забайкальского края от 31.10.2014 N 1068-ЗЗК)</w:t>
            </w:r>
          </w:p>
        </w:tc>
      </w:tr>
      <w:tr w:rsidR="001E3EC2">
        <w:tc>
          <w:tcPr>
            <w:tcW w:w="680" w:type="dxa"/>
          </w:tcPr>
          <w:p w:rsidR="001E3EC2" w:rsidRDefault="001E3EC2">
            <w:pPr>
              <w:pStyle w:val="ConsPlusNormal"/>
              <w:jc w:val="center"/>
              <w:outlineLvl w:val="2"/>
            </w:pPr>
            <w:r>
              <w:t>2.2</w:t>
            </w:r>
          </w:p>
        </w:tc>
        <w:tc>
          <w:tcPr>
            <w:tcW w:w="8787" w:type="dxa"/>
            <w:gridSpan w:val="2"/>
          </w:tcPr>
          <w:p w:rsidR="001E3EC2" w:rsidRDefault="001E3EC2">
            <w:pPr>
              <w:pStyle w:val="ConsPlusNormal"/>
              <w:jc w:val="center"/>
            </w:pPr>
            <w:r>
              <w:t>Должности категории "специалисты"</w:t>
            </w:r>
          </w:p>
        </w:tc>
      </w:tr>
      <w:tr w:rsidR="001E3EC2">
        <w:tc>
          <w:tcPr>
            <w:tcW w:w="680" w:type="dxa"/>
          </w:tcPr>
          <w:p w:rsidR="001E3EC2" w:rsidRDefault="001E3EC2">
            <w:pPr>
              <w:pStyle w:val="ConsPlusNormal"/>
              <w:jc w:val="center"/>
            </w:pPr>
            <w:r>
              <w:t>2.2.1</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Консультант</w:t>
            </w:r>
          </w:p>
        </w:tc>
        <w:tc>
          <w:tcPr>
            <w:tcW w:w="3118" w:type="dxa"/>
          </w:tcPr>
          <w:p w:rsidR="001E3EC2" w:rsidRDefault="001E3EC2">
            <w:pPr>
              <w:pStyle w:val="ConsPlusNormal"/>
            </w:pPr>
            <w:r>
              <w:t>Консультант</w:t>
            </w:r>
          </w:p>
        </w:tc>
      </w:tr>
      <w:tr w:rsidR="001E3EC2">
        <w:tc>
          <w:tcPr>
            <w:tcW w:w="680" w:type="dxa"/>
          </w:tcPr>
          <w:p w:rsidR="001E3EC2" w:rsidRDefault="001E3EC2">
            <w:pPr>
              <w:pStyle w:val="ConsPlusNormal"/>
              <w:jc w:val="center"/>
            </w:pPr>
            <w:r>
              <w:t>2.2.2</w:t>
            </w:r>
          </w:p>
        </w:tc>
        <w:tc>
          <w:tcPr>
            <w:tcW w:w="5669" w:type="dxa"/>
          </w:tcPr>
          <w:p w:rsidR="001E3EC2" w:rsidRDefault="001E3EC2">
            <w:pPr>
              <w:pStyle w:val="ConsPlusNormal"/>
              <w:jc w:val="center"/>
            </w:pPr>
            <w:r>
              <w:t>Старшие должности</w:t>
            </w:r>
          </w:p>
        </w:tc>
        <w:tc>
          <w:tcPr>
            <w:tcW w:w="3118" w:type="dxa"/>
          </w:tcPr>
          <w:p w:rsidR="001E3EC2" w:rsidRDefault="001E3EC2">
            <w:pPr>
              <w:pStyle w:val="ConsPlusNormal"/>
              <w:jc w:val="center"/>
            </w:pPr>
            <w:r>
              <w:t>Старшие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Главный специалист</w:t>
            </w:r>
          </w:p>
        </w:tc>
        <w:tc>
          <w:tcPr>
            <w:tcW w:w="3118" w:type="dxa"/>
          </w:tcPr>
          <w:p w:rsidR="001E3EC2" w:rsidRDefault="001E3EC2">
            <w:pPr>
              <w:pStyle w:val="ConsPlusNormal"/>
            </w:pPr>
            <w:r>
              <w:t>Главный специалист-эксперт</w:t>
            </w:r>
          </w:p>
        </w:tc>
      </w:tr>
      <w:tr w:rsidR="001E3EC2">
        <w:tc>
          <w:tcPr>
            <w:tcW w:w="680" w:type="dxa"/>
          </w:tcPr>
          <w:p w:rsidR="001E3EC2" w:rsidRDefault="001E3EC2">
            <w:pPr>
              <w:pStyle w:val="ConsPlusNormal"/>
            </w:pPr>
          </w:p>
        </w:tc>
        <w:tc>
          <w:tcPr>
            <w:tcW w:w="5669" w:type="dxa"/>
          </w:tcPr>
          <w:p w:rsidR="001E3EC2" w:rsidRDefault="001E3EC2">
            <w:pPr>
              <w:pStyle w:val="ConsPlusNormal"/>
            </w:pPr>
            <w:r>
              <w:t>Ведущий специалист</w:t>
            </w:r>
          </w:p>
        </w:tc>
        <w:tc>
          <w:tcPr>
            <w:tcW w:w="3118" w:type="dxa"/>
          </w:tcPr>
          <w:p w:rsidR="001E3EC2" w:rsidRDefault="001E3EC2">
            <w:pPr>
              <w:pStyle w:val="ConsPlusNormal"/>
            </w:pPr>
            <w:r>
              <w:t>Ведущий специалист-эксперт</w:t>
            </w:r>
          </w:p>
        </w:tc>
      </w:tr>
      <w:tr w:rsidR="001E3EC2">
        <w:tc>
          <w:tcPr>
            <w:tcW w:w="680" w:type="dxa"/>
          </w:tcPr>
          <w:p w:rsidR="001E3EC2" w:rsidRDefault="001E3EC2">
            <w:pPr>
              <w:pStyle w:val="ConsPlusNormal"/>
              <w:jc w:val="center"/>
              <w:outlineLvl w:val="2"/>
            </w:pPr>
            <w:r>
              <w:lastRenderedPageBreak/>
              <w:t>2.3</w:t>
            </w:r>
          </w:p>
        </w:tc>
        <w:tc>
          <w:tcPr>
            <w:tcW w:w="8787" w:type="dxa"/>
            <w:gridSpan w:val="2"/>
          </w:tcPr>
          <w:p w:rsidR="001E3EC2" w:rsidRDefault="001E3EC2">
            <w:pPr>
              <w:pStyle w:val="ConsPlusNormal"/>
              <w:jc w:val="center"/>
            </w:pPr>
            <w:r>
              <w:t>Должности категории "обеспечивающие специалисты"</w:t>
            </w:r>
          </w:p>
        </w:tc>
      </w:tr>
      <w:tr w:rsidR="001E3EC2">
        <w:tc>
          <w:tcPr>
            <w:tcW w:w="680" w:type="dxa"/>
          </w:tcPr>
          <w:p w:rsidR="001E3EC2" w:rsidRDefault="001E3EC2">
            <w:pPr>
              <w:pStyle w:val="ConsPlusNormal"/>
              <w:jc w:val="center"/>
            </w:pPr>
            <w:r>
              <w:t>2.3.1</w:t>
            </w:r>
          </w:p>
        </w:tc>
        <w:tc>
          <w:tcPr>
            <w:tcW w:w="5669" w:type="dxa"/>
          </w:tcPr>
          <w:p w:rsidR="001E3EC2" w:rsidRDefault="001E3EC2">
            <w:pPr>
              <w:pStyle w:val="ConsPlusNormal"/>
              <w:jc w:val="center"/>
            </w:pPr>
            <w:r>
              <w:t>Старшие должности</w:t>
            </w:r>
          </w:p>
        </w:tc>
        <w:tc>
          <w:tcPr>
            <w:tcW w:w="3118" w:type="dxa"/>
          </w:tcPr>
          <w:p w:rsidR="001E3EC2" w:rsidRDefault="001E3EC2">
            <w:pPr>
              <w:pStyle w:val="ConsPlusNormal"/>
              <w:jc w:val="center"/>
            </w:pPr>
            <w:r>
              <w:t>Старшие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Старший специалист 1 разряда</w:t>
            </w:r>
          </w:p>
        </w:tc>
        <w:tc>
          <w:tcPr>
            <w:tcW w:w="3118" w:type="dxa"/>
          </w:tcPr>
          <w:p w:rsidR="001E3EC2" w:rsidRDefault="001E3EC2">
            <w:pPr>
              <w:pStyle w:val="ConsPlusNormal"/>
              <w:jc w:val="both"/>
            </w:pPr>
            <w:r>
              <w:t>Старший специалист 1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pPr>
            <w:r>
              <w:t>Старший специалист 2 разряда</w:t>
            </w:r>
          </w:p>
        </w:tc>
        <w:tc>
          <w:tcPr>
            <w:tcW w:w="3118" w:type="dxa"/>
          </w:tcPr>
          <w:p w:rsidR="001E3EC2" w:rsidRDefault="001E3EC2">
            <w:pPr>
              <w:pStyle w:val="ConsPlusNormal"/>
              <w:jc w:val="both"/>
            </w:pPr>
            <w:r>
              <w:t>Старший специалист 2 разряда</w:t>
            </w:r>
          </w:p>
        </w:tc>
      </w:tr>
      <w:tr w:rsidR="001E3EC2">
        <w:tc>
          <w:tcPr>
            <w:tcW w:w="680" w:type="dxa"/>
          </w:tcPr>
          <w:p w:rsidR="001E3EC2" w:rsidRDefault="001E3EC2">
            <w:pPr>
              <w:pStyle w:val="ConsPlusNormal"/>
              <w:jc w:val="center"/>
            </w:pPr>
            <w:r>
              <w:t>2.3.2</w:t>
            </w:r>
          </w:p>
        </w:tc>
        <w:tc>
          <w:tcPr>
            <w:tcW w:w="5669" w:type="dxa"/>
          </w:tcPr>
          <w:p w:rsidR="001E3EC2" w:rsidRDefault="001E3EC2">
            <w:pPr>
              <w:pStyle w:val="ConsPlusNormal"/>
              <w:jc w:val="center"/>
            </w:pPr>
            <w:r>
              <w:t>Младшие должности</w:t>
            </w:r>
          </w:p>
        </w:tc>
        <w:tc>
          <w:tcPr>
            <w:tcW w:w="3118" w:type="dxa"/>
          </w:tcPr>
          <w:p w:rsidR="001E3EC2" w:rsidRDefault="001E3EC2">
            <w:pPr>
              <w:pStyle w:val="ConsPlusNormal"/>
              <w:jc w:val="center"/>
            </w:pPr>
            <w:r>
              <w:t>Младшие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1 разряда</w:t>
            </w:r>
          </w:p>
        </w:tc>
        <w:tc>
          <w:tcPr>
            <w:tcW w:w="3118" w:type="dxa"/>
          </w:tcPr>
          <w:p w:rsidR="001E3EC2" w:rsidRDefault="001E3EC2">
            <w:pPr>
              <w:pStyle w:val="ConsPlusNormal"/>
            </w:pPr>
            <w:r>
              <w:t>Специалист 1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2 разряда</w:t>
            </w:r>
          </w:p>
        </w:tc>
        <w:tc>
          <w:tcPr>
            <w:tcW w:w="3118" w:type="dxa"/>
          </w:tcPr>
          <w:p w:rsidR="001E3EC2" w:rsidRDefault="001E3EC2">
            <w:pPr>
              <w:pStyle w:val="ConsPlusNormal"/>
            </w:pPr>
            <w:r>
              <w:t>Специалист 2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3 разряда</w:t>
            </w:r>
          </w:p>
        </w:tc>
        <w:tc>
          <w:tcPr>
            <w:tcW w:w="3118" w:type="dxa"/>
          </w:tcPr>
          <w:p w:rsidR="001E3EC2" w:rsidRDefault="001E3EC2">
            <w:pPr>
              <w:pStyle w:val="ConsPlusNormal"/>
            </w:pPr>
            <w:r>
              <w:t>Специалист 2 разряда</w:t>
            </w:r>
          </w:p>
        </w:tc>
      </w:tr>
      <w:tr w:rsidR="001E3EC2">
        <w:tc>
          <w:tcPr>
            <w:tcW w:w="680" w:type="dxa"/>
          </w:tcPr>
          <w:p w:rsidR="001E3EC2" w:rsidRDefault="001E3EC2">
            <w:pPr>
              <w:pStyle w:val="ConsPlusNormal"/>
              <w:jc w:val="center"/>
              <w:outlineLvl w:val="1"/>
            </w:pPr>
            <w:r>
              <w:t>3</w:t>
            </w:r>
          </w:p>
        </w:tc>
        <w:tc>
          <w:tcPr>
            <w:tcW w:w="8787" w:type="dxa"/>
            <w:gridSpan w:val="2"/>
          </w:tcPr>
          <w:p w:rsidR="001E3EC2" w:rsidRDefault="001E3EC2">
            <w:pPr>
              <w:pStyle w:val="ConsPlusNormal"/>
              <w:jc w:val="center"/>
            </w:pPr>
            <w:r>
              <w:t>Соотношение должностей муниципальной службы в местных администрациях (исполнительно-распорядительных органах муниципальных образований), иных органах местного самоуправления и должностей государственной гражданской службы в исполнительных органах государственной власти Забайкальского края</w:t>
            </w:r>
          </w:p>
        </w:tc>
      </w:tr>
      <w:tr w:rsidR="001E3EC2">
        <w:tc>
          <w:tcPr>
            <w:tcW w:w="680" w:type="dxa"/>
          </w:tcPr>
          <w:p w:rsidR="001E3EC2" w:rsidRDefault="001E3EC2">
            <w:pPr>
              <w:pStyle w:val="ConsPlusNormal"/>
              <w:jc w:val="center"/>
              <w:outlineLvl w:val="2"/>
            </w:pPr>
            <w:r>
              <w:t>3.1</w:t>
            </w:r>
          </w:p>
        </w:tc>
        <w:tc>
          <w:tcPr>
            <w:tcW w:w="8787" w:type="dxa"/>
            <w:gridSpan w:val="2"/>
          </w:tcPr>
          <w:p w:rsidR="001E3EC2" w:rsidRDefault="001E3EC2">
            <w:pPr>
              <w:pStyle w:val="ConsPlusNormal"/>
              <w:jc w:val="center"/>
            </w:pPr>
            <w:r>
              <w:t>Должности категории "руководители"</w:t>
            </w:r>
          </w:p>
        </w:tc>
      </w:tr>
      <w:tr w:rsidR="001E3EC2">
        <w:tc>
          <w:tcPr>
            <w:tcW w:w="680" w:type="dxa"/>
          </w:tcPr>
          <w:p w:rsidR="001E3EC2" w:rsidRDefault="001E3EC2">
            <w:pPr>
              <w:pStyle w:val="ConsPlusNormal"/>
              <w:jc w:val="center"/>
            </w:pPr>
            <w:r>
              <w:t>3.1.1</w:t>
            </w:r>
          </w:p>
        </w:tc>
        <w:tc>
          <w:tcPr>
            <w:tcW w:w="5669" w:type="dxa"/>
          </w:tcPr>
          <w:p w:rsidR="001E3EC2" w:rsidRDefault="001E3EC2">
            <w:pPr>
              <w:pStyle w:val="ConsPlusNormal"/>
              <w:jc w:val="center"/>
            </w:pPr>
            <w:r>
              <w:t>Высшие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jc w:val="both"/>
            </w:pPr>
            <w:proofErr w:type="gramStart"/>
            <w:r>
              <w:t xml:space="preserve">Руководитель администрации городского округа; первый заместитель руководителя администрации городского округа; заместитель руководителя администрации городского округа; заместитель Мэра города Читы; глава администрации административного района; председатель комитета администрации городского округа; руководитель аппарата администрации городского округа; первый заместитель руководителя администрации муниципального района, городского округа; заместитель руководителя администрации муниципального района, городского округа; </w:t>
            </w:r>
            <w:r>
              <w:lastRenderedPageBreak/>
              <w:t>управляющий делами администрации муниципального района, городского округа;</w:t>
            </w:r>
            <w:proofErr w:type="gramEnd"/>
            <w:r>
              <w:t xml:space="preserve"> начальник иного органа местного самоуправления</w:t>
            </w:r>
          </w:p>
        </w:tc>
        <w:tc>
          <w:tcPr>
            <w:tcW w:w="3118" w:type="dxa"/>
            <w:tcBorders>
              <w:bottom w:val="nil"/>
            </w:tcBorders>
          </w:tcPr>
          <w:p w:rsidR="001E3EC2" w:rsidRDefault="001E3EC2">
            <w:pPr>
              <w:pStyle w:val="ConsPlusNormal"/>
            </w:pPr>
            <w:r>
              <w:lastRenderedPageBreak/>
              <w:t>Начальник управления министерства</w:t>
            </w:r>
          </w:p>
        </w:tc>
      </w:tr>
      <w:tr w:rsidR="001E3EC2">
        <w:tblPrEx>
          <w:tblBorders>
            <w:insideH w:val="nil"/>
          </w:tblBorders>
        </w:tblPrEx>
        <w:tc>
          <w:tcPr>
            <w:tcW w:w="9467" w:type="dxa"/>
            <w:gridSpan w:val="3"/>
            <w:tcBorders>
              <w:top w:val="nil"/>
            </w:tcBorders>
          </w:tcPr>
          <w:p w:rsidR="001E3EC2" w:rsidRDefault="001E3EC2">
            <w:pPr>
              <w:pStyle w:val="ConsPlusNormal"/>
              <w:jc w:val="both"/>
            </w:pPr>
            <w:r>
              <w:lastRenderedPageBreak/>
              <w:t xml:space="preserve">(в ред. Законов Забайкальского края от 28.02.2012 </w:t>
            </w:r>
            <w:hyperlink r:id="rId99" w:history="1">
              <w:r>
                <w:rPr>
                  <w:color w:val="0000FF"/>
                </w:rPr>
                <w:t>N 632-ЗЗК</w:t>
              </w:r>
            </w:hyperlink>
            <w:r>
              <w:t xml:space="preserve">, от 31.10.2014 </w:t>
            </w:r>
            <w:hyperlink r:id="rId100" w:history="1">
              <w:r>
                <w:rPr>
                  <w:color w:val="0000FF"/>
                </w:rPr>
                <w:t>N 1068-ЗЗК</w:t>
              </w:r>
            </w:hyperlink>
            <w:r>
              <w:t>)</w:t>
            </w:r>
          </w:p>
        </w:tc>
      </w:tr>
      <w:tr w:rsidR="001E3EC2">
        <w:tc>
          <w:tcPr>
            <w:tcW w:w="680" w:type="dxa"/>
          </w:tcPr>
          <w:p w:rsidR="001E3EC2" w:rsidRDefault="001E3EC2">
            <w:pPr>
              <w:pStyle w:val="ConsPlusNormal"/>
              <w:jc w:val="center"/>
            </w:pPr>
            <w:r>
              <w:t>3.1.2</w:t>
            </w:r>
          </w:p>
        </w:tc>
        <w:tc>
          <w:tcPr>
            <w:tcW w:w="5669" w:type="dxa"/>
          </w:tcPr>
          <w:p w:rsidR="001E3EC2" w:rsidRDefault="001E3EC2">
            <w:pPr>
              <w:pStyle w:val="ConsPlusNormal"/>
              <w:jc w:val="center"/>
            </w:pPr>
            <w:r>
              <w:t>Главные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jc w:val="both"/>
            </w:pPr>
            <w:proofErr w:type="gramStart"/>
            <w:r>
              <w:t>Заместитель руководителя аппарата администрации городского округа; заместитель главы администрации административного района; начальник управления администрации городского округа; заместитель председателя комитета администрации городского округа; начальник управления комитета администрации городского округа; заместитель начальника управления администрации городского округа; заместитель начальника управления комитета администрации городского округа; заместитель управляющего делами администрации муниципального района, городского округа; председатель комитета администрации муниципального района, городского округа;</w:t>
            </w:r>
            <w:proofErr w:type="gramEnd"/>
            <w:r>
              <w:t xml:space="preserve"> </w:t>
            </w:r>
            <w:proofErr w:type="gramStart"/>
            <w:r>
              <w:t>начальник управления администрации муниципального района, городского округа; заместитель председателя комитета администрации муниципального района, городского округа; начальник управления комитета администрации муниципального района, городского округа; заместитель начальника управления администрации муниципального района, городского округа; заместитель начальника управления комитета администрации муниципального района, городского округа; заместитель руководителя администрации городского, сельского поселения; заместитель начальника иного органа местного самоуправления</w:t>
            </w:r>
            <w:proofErr w:type="gramEnd"/>
          </w:p>
        </w:tc>
        <w:tc>
          <w:tcPr>
            <w:tcW w:w="3118" w:type="dxa"/>
            <w:tcBorders>
              <w:bottom w:val="nil"/>
            </w:tcBorders>
          </w:tcPr>
          <w:p w:rsidR="001E3EC2" w:rsidRDefault="001E3EC2">
            <w:pPr>
              <w:pStyle w:val="ConsPlusNormal"/>
            </w:pPr>
            <w:r>
              <w:t>Заместитель начальника управления министерства</w:t>
            </w:r>
          </w:p>
        </w:tc>
      </w:tr>
      <w:tr w:rsidR="001E3EC2">
        <w:tblPrEx>
          <w:tblBorders>
            <w:insideH w:val="nil"/>
          </w:tblBorders>
        </w:tblPrEx>
        <w:tc>
          <w:tcPr>
            <w:tcW w:w="9467" w:type="dxa"/>
            <w:gridSpan w:val="3"/>
            <w:tcBorders>
              <w:top w:val="nil"/>
            </w:tcBorders>
          </w:tcPr>
          <w:p w:rsidR="001E3EC2" w:rsidRDefault="001E3EC2">
            <w:pPr>
              <w:pStyle w:val="ConsPlusNormal"/>
              <w:jc w:val="both"/>
            </w:pPr>
            <w:r>
              <w:lastRenderedPageBreak/>
              <w:t xml:space="preserve">(в ред. </w:t>
            </w:r>
            <w:hyperlink r:id="rId101" w:history="1">
              <w:r>
                <w:rPr>
                  <w:color w:val="0000FF"/>
                </w:rPr>
                <w:t>Закона</w:t>
              </w:r>
            </w:hyperlink>
            <w:r>
              <w:t xml:space="preserve"> Забайкальского края от 28.02.2012 N 632-ЗЗК)</w:t>
            </w:r>
          </w:p>
        </w:tc>
      </w:tr>
      <w:tr w:rsidR="001E3EC2">
        <w:tc>
          <w:tcPr>
            <w:tcW w:w="680" w:type="dxa"/>
          </w:tcPr>
          <w:p w:rsidR="001E3EC2" w:rsidRDefault="001E3EC2">
            <w:pPr>
              <w:pStyle w:val="ConsPlusNormal"/>
              <w:jc w:val="center"/>
            </w:pPr>
            <w:r>
              <w:t>3.1.3</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Начальник отдела администрации городского округа; начальник отдела администрации муниципального района, городского округа; заместитель начальника отдела администрации муниципального района, городского округа; начальник отдела администрации городского, сельского поселения; начальник отдела иного органа местного самоуправления</w:t>
            </w:r>
          </w:p>
        </w:tc>
        <w:tc>
          <w:tcPr>
            <w:tcW w:w="3118" w:type="dxa"/>
          </w:tcPr>
          <w:p w:rsidR="001E3EC2" w:rsidRDefault="001E3EC2">
            <w:pPr>
              <w:pStyle w:val="ConsPlusNormal"/>
            </w:pPr>
            <w:r>
              <w:t>Начальник отдела</w:t>
            </w:r>
          </w:p>
        </w:tc>
      </w:tr>
      <w:tr w:rsidR="001E3EC2">
        <w:tc>
          <w:tcPr>
            <w:tcW w:w="680" w:type="dxa"/>
          </w:tcPr>
          <w:p w:rsidR="001E3EC2" w:rsidRDefault="001E3EC2">
            <w:pPr>
              <w:pStyle w:val="ConsPlusNormal"/>
              <w:jc w:val="center"/>
              <w:outlineLvl w:val="2"/>
            </w:pPr>
            <w:r>
              <w:t>3.2</w:t>
            </w:r>
          </w:p>
        </w:tc>
        <w:tc>
          <w:tcPr>
            <w:tcW w:w="8787" w:type="dxa"/>
            <w:gridSpan w:val="2"/>
          </w:tcPr>
          <w:p w:rsidR="001E3EC2" w:rsidRDefault="001E3EC2">
            <w:pPr>
              <w:pStyle w:val="ConsPlusNormal"/>
              <w:jc w:val="center"/>
            </w:pPr>
            <w:r>
              <w:t>Должности категории "помощники (советники)"</w:t>
            </w:r>
          </w:p>
        </w:tc>
      </w:tr>
      <w:tr w:rsidR="001E3EC2">
        <w:tc>
          <w:tcPr>
            <w:tcW w:w="680" w:type="dxa"/>
          </w:tcPr>
          <w:p w:rsidR="001E3EC2" w:rsidRDefault="001E3EC2">
            <w:pPr>
              <w:pStyle w:val="ConsPlusNormal"/>
              <w:jc w:val="center"/>
            </w:pPr>
            <w:r>
              <w:t>3.2.1</w:t>
            </w:r>
          </w:p>
        </w:tc>
        <w:tc>
          <w:tcPr>
            <w:tcW w:w="5669" w:type="dxa"/>
          </w:tcPr>
          <w:p w:rsidR="001E3EC2" w:rsidRDefault="001E3EC2">
            <w:pPr>
              <w:pStyle w:val="ConsPlusNormal"/>
              <w:jc w:val="center"/>
            </w:pPr>
            <w:r>
              <w:t>Главные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jc w:val="both"/>
            </w:pPr>
            <w:r>
              <w:t>Советник, помощник главы муниципального района, городского округа; пресс-секретарь главы муниципального района, городского округа</w:t>
            </w:r>
          </w:p>
        </w:tc>
        <w:tc>
          <w:tcPr>
            <w:tcW w:w="3118" w:type="dxa"/>
            <w:tcBorders>
              <w:bottom w:val="nil"/>
            </w:tcBorders>
          </w:tcPr>
          <w:p w:rsidR="001E3EC2" w:rsidRDefault="001E3EC2">
            <w:pPr>
              <w:pStyle w:val="ConsPlusNormal"/>
              <w:jc w:val="both"/>
            </w:pPr>
            <w:r>
              <w:t>Помощник руководителя органа</w:t>
            </w:r>
          </w:p>
        </w:tc>
      </w:tr>
      <w:tr w:rsidR="001E3EC2">
        <w:tblPrEx>
          <w:tblBorders>
            <w:insideH w:val="nil"/>
          </w:tblBorders>
        </w:tblPrEx>
        <w:tc>
          <w:tcPr>
            <w:tcW w:w="9467" w:type="dxa"/>
            <w:gridSpan w:val="3"/>
            <w:tcBorders>
              <w:top w:val="nil"/>
            </w:tcBorders>
          </w:tcPr>
          <w:p w:rsidR="001E3EC2" w:rsidRDefault="001E3EC2">
            <w:pPr>
              <w:pStyle w:val="ConsPlusNormal"/>
              <w:jc w:val="both"/>
            </w:pPr>
            <w:r>
              <w:t xml:space="preserve">(в ред. </w:t>
            </w:r>
            <w:hyperlink r:id="rId102" w:history="1">
              <w:r>
                <w:rPr>
                  <w:color w:val="0000FF"/>
                </w:rPr>
                <w:t>Закона</w:t>
              </w:r>
            </w:hyperlink>
            <w:r>
              <w:t xml:space="preserve"> Забайкальского края от 31.10.2014 N 1068-ЗЗК)</w:t>
            </w:r>
          </w:p>
        </w:tc>
      </w:tr>
      <w:tr w:rsidR="001E3EC2">
        <w:tc>
          <w:tcPr>
            <w:tcW w:w="680" w:type="dxa"/>
          </w:tcPr>
          <w:p w:rsidR="001E3EC2" w:rsidRDefault="001E3EC2">
            <w:pPr>
              <w:pStyle w:val="ConsPlusNormal"/>
              <w:jc w:val="center"/>
              <w:outlineLvl w:val="2"/>
            </w:pPr>
            <w:r>
              <w:t>3.3</w:t>
            </w:r>
          </w:p>
        </w:tc>
        <w:tc>
          <w:tcPr>
            <w:tcW w:w="8787" w:type="dxa"/>
            <w:gridSpan w:val="2"/>
          </w:tcPr>
          <w:p w:rsidR="001E3EC2" w:rsidRDefault="001E3EC2">
            <w:pPr>
              <w:pStyle w:val="ConsPlusNormal"/>
              <w:jc w:val="center"/>
            </w:pPr>
            <w:r>
              <w:t>Должности категории "специалисты"</w:t>
            </w:r>
          </w:p>
        </w:tc>
      </w:tr>
      <w:tr w:rsidR="001E3EC2">
        <w:tc>
          <w:tcPr>
            <w:tcW w:w="680" w:type="dxa"/>
          </w:tcPr>
          <w:p w:rsidR="001E3EC2" w:rsidRDefault="001E3EC2">
            <w:pPr>
              <w:pStyle w:val="ConsPlusNormal"/>
              <w:jc w:val="center"/>
            </w:pPr>
            <w:r>
              <w:t>3.3.1</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Заместитель начальника отдела администрации городского округа; начальник отдела администрации административного района; начальник отдела комитета администрации городского округа; начальник отдела управления администрации городского округа; начальник отдела комитета администрации муниципального района, городского округа; начальник отдела управления администрации муниципального района, городского округа</w:t>
            </w:r>
          </w:p>
        </w:tc>
        <w:tc>
          <w:tcPr>
            <w:tcW w:w="3118" w:type="dxa"/>
          </w:tcPr>
          <w:p w:rsidR="001E3EC2" w:rsidRDefault="001E3EC2">
            <w:pPr>
              <w:pStyle w:val="ConsPlusNormal"/>
            </w:pPr>
            <w:r>
              <w:t>Начальник отдела в управлении министерства</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proofErr w:type="gramStart"/>
            <w:r>
              <w:t>Заместитель начальника отдела администрации административного района; начальник отдела управления комитета администрации городского округа; заместитель начальника отдела комитета администрации городского округа; заместитель начальника отдела управления комитета администрации городского округа; заместитель начальника отдела управления администрации городского округа; заместитель начальника отдела комитета администрации муниципального района, городского округа; начальник отдела управления комитета администрации муниципального района, городского округа;</w:t>
            </w:r>
            <w:proofErr w:type="gramEnd"/>
            <w:r>
              <w:t xml:space="preserve"> заместитель начальника отдела управления администрации муниципального района, городского округа; заместитель </w:t>
            </w:r>
            <w:proofErr w:type="gramStart"/>
            <w:r>
              <w:t>начальника отдела управления комитета администрации муниципального</w:t>
            </w:r>
            <w:proofErr w:type="gramEnd"/>
            <w:r>
              <w:t xml:space="preserve"> района, городского округа; заместитель начальника отдела администрации городского, сельского поселения; заместитель начальника отдела иного органа местного самоуправления</w:t>
            </w:r>
          </w:p>
        </w:tc>
        <w:tc>
          <w:tcPr>
            <w:tcW w:w="3118" w:type="dxa"/>
          </w:tcPr>
          <w:p w:rsidR="001E3EC2" w:rsidRDefault="001E3EC2">
            <w:pPr>
              <w:pStyle w:val="ConsPlusNormal"/>
            </w:pPr>
            <w:r>
              <w:t>Заместитель начальника отдела</w:t>
            </w:r>
          </w:p>
        </w:tc>
      </w:tr>
      <w:tr w:rsidR="001E3EC2">
        <w:tc>
          <w:tcPr>
            <w:tcW w:w="680" w:type="dxa"/>
          </w:tcPr>
          <w:p w:rsidR="001E3EC2" w:rsidRDefault="001E3EC2">
            <w:pPr>
              <w:pStyle w:val="ConsPlusNormal"/>
            </w:pPr>
          </w:p>
        </w:tc>
        <w:tc>
          <w:tcPr>
            <w:tcW w:w="5669" w:type="dxa"/>
          </w:tcPr>
          <w:p w:rsidR="001E3EC2" w:rsidRDefault="001E3EC2">
            <w:pPr>
              <w:pStyle w:val="ConsPlusNormal"/>
            </w:pPr>
            <w:r>
              <w:t>Консультант</w:t>
            </w:r>
          </w:p>
        </w:tc>
        <w:tc>
          <w:tcPr>
            <w:tcW w:w="3118" w:type="dxa"/>
          </w:tcPr>
          <w:p w:rsidR="001E3EC2" w:rsidRDefault="001E3EC2">
            <w:pPr>
              <w:pStyle w:val="ConsPlusNormal"/>
            </w:pPr>
            <w:r>
              <w:t>Консультант</w:t>
            </w:r>
          </w:p>
        </w:tc>
      </w:tr>
      <w:tr w:rsidR="001E3EC2">
        <w:tc>
          <w:tcPr>
            <w:tcW w:w="680" w:type="dxa"/>
          </w:tcPr>
          <w:p w:rsidR="001E3EC2" w:rsidRDefault="001E3EC2">
            <w:pPr>
              <w:pStyle w:val="ConsPlusNormal"/>
              <w:jc w:val="center"/>
            </w:pPr>
            <w:r>
              <w:t>3.3.2</w:t>
            </w:r>
          </w:p>
        </w:tc>
        <w:tc>
          <w:tcPr>
            <w:tcW w:w="5669" w:type="dxa"/>
          </w:tcPr>
          <w:p w:rsidR="001E3EC2" w:rsidRDefault="001E3EC2">
            <w:pPr>
              <w:pStyle w:val="ConsPlusNormal"/>
              <w:jc w:val="center"/>
            </w:pPr>
            <w:r>
              <w:t>Старшие должности</w:t>
            </w:r>
          </w:p>
        </w:tc>
        <w:tc>
          <w:tcPr>
            <w:tcW w:w="3118" w:type="dxa"/>
          </w:tcPr>
          <w:p w:rsidR="001E3EC2" w:rsidRDefault="001E3EC2">
            <w:pPr>
              <w:pStyle w:val="ConsPlusNormal"/>
              <w:jc w:val="center"/>
            </w:pPr>
            <w:r>
              <w:t>Старшие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Главный специалист</w:t>
            </w:r>
          </w:p>
        </w:tc>
        <w:tc>
          <w:tcPr>
            <w:tcW w:w="3118" w:type="dxa"/>
          </w:tcPr>
          <w:p w:rsidR="001E3EC2" w:rsidRDefault="001E3EC2">
            <w:pPr>
              <w:pStyle w:val="ConsPlusNormal"/>
            </w:pPr>
            <w:r>
              <w:t>Главный специалист-эксперт</w:t>
            </w:r>
          </w:p>
        </w:tc>
      </w:tr>
      <w:tr w:rsidR="001E3EC2">
        <w:tc>
          <w:tcPr>
            <w:tcW w:w="680" w:type="dxa"/>
          </w:tcPr>
          <w:p w:rsidR="001E3EC2" w:rsidRDefault="001E3EC2">
            <w:pPr>
              <w:pStyle w:val="ConsPlusNormal"/>
            </w:pPr>
          </w:p>
        </w:tc>
        <w:tc>
          <w:tcPr>
            <w:tcW w:w="5669" w:type="dxa"/>
          </w:tcPr>
          <w:p w:rsidR="001E3EC2" w:rsidRDefault="001E3EC2">
            <w:pPr>
              <w:pStyle w:val="ConsPlusNormal"/>
            </w:pPr>
            <w:r>
              <w:t>Ведущий специалист</w:t>
            </w:r>
          </w:p>
        </w:tc>
        <w:tc>
          <w:tcPr>
            <w:tcW w:w="3118" w:type="dxa"/>
          </w:tcPr>
          <w:p w:rsidR="001E3EC2" w:rsidRDefault="001E3EC2">
            <w:pPr>
              <w:pStyle w:val="ConsPlusNormal"/>
            </w:pPr>
            <w:r>
              <w:t>Ведущий специалист-эксперт</w:t>
            </w:r>
          </w:p>
        </w:tc>
      </w:tr>
      <w:tr w:rsidR="001E3EC2">
        <w:tc>
          <w:tcPr>
            <w:tcW w:w="680" w:type="dxa"/>
          </w:tcPr>
          <w:p w:rsidR="001E3EC2" w:rsidRDefault="001E3EC2">
            <w:pPr>
              <w:pStyle w:val="ConsPlusNormal"/>
              <w:jc w:val="center"/>
              <w:outlineLvl w:val="2"/>
            </w:pPr>
            <w:r>
              <w:t>3.4</w:t>
            </w:r>
          </w:p>
        </w:tc>
        <w:tc>
          <w:tcPr>
            <w:tcW w:w="8787" w:type="dxa"/>
            <w:gridSpan w:val="2"/>
          </w:tcPr>
          <w:p w:rsidR="001E3EC2" w:rsidRDefault="001E3EC2">
            <w:pPr>
              <w:pStyle w:val="ConsPlusNormal"/>
              <w:jc w:val="center"/>
            </w:pPr>
            <w:r>
              <w:t>Должности категории "обеспечивающие специалисты"</w:t>
            </w:r>
          </w:p>
        </w:tc>
      </w:tr>
      <w:tr w:rsidR="001E3EC2">
        <w:tc>
          <w:tcPr>
            <w:tcW w:w="680" w:type="dxa"/>
          </w:tcPr>
          <w:p w:rsidR="001E3EC2" w:rsidRDefault="001E3EC2">
            <w:pPr>
              <w:pStyle w:val="ConsPlusNormal"/>
              <w:jc w:val="center"/>
            </w:pPr>
            <w:r>
              <w:t>3.4.1</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Ведущий специалист 1 разряда, ведущий специалист 2 разряда</w:t>
            </w:r>
          </w:p>
        </w:tc>
        <w:tc>
          <w:tcPr>
            <w:tcW w:w="3118" w:type="dxa"/>
          </w:tcPr>
          <w:p w:rsidR="001E3EC2" w:rsidRDefault="001E3EC2">
            <w:pPr>
              <w:pStyle w:val="ConsPlusNormal"/>
              <w:jc w:val="both"/>
            </w:pPr>
            <w:r>
              <w:t>Ведущий специалист 3 разряда</w:t>
            </w:r>
          </w:p>
        </w:tc>
      </w:tr>
      <w:tr w:rsidR="001E3EC2">
        <w:tc>
          <w:tcPr>
            <w:tcW w:w="680" w:type="dxa"/>
          </w:tcPr>
          <w:p w:rsidR="001E3EC2" w:rsidRDefault="001E3EC2">
            <w:pPr>
              <w:pStyle w:val="ConsPlusNormal"/>
              <w:jc w:val="center"/>
            </w:pPr>
            <w:r>
              <w:lastRenderedPageBreak/>
              <w:t>3.4.2</w:t>
            </w:r>
          </w:p>
        </w:tc>
        <w:tc>
          <w:tcPr>
            <w:tcW w:w="5669" w:type="dxa"/>
          </w:tcPr>
          <w:p w:rsidR="001E3EC2" w:rsidRDefault="001E3EC2">
            <w:pPr>
              <w:pStyle w:val="ConsPlusNormal"/>
              <w:jc w:val="center"/>
            </w:pPr>
            <w:r>
              <w:t>Старшие должности</w:t>
            </w:r>
          </w:p>
        </w:tc>
        <w:tc>
          <w:tcPr>
            <w:tcW w:w="3118" w:type="dxa"/>
          </w:tcPr>
          <w:p w:rsidR="001E3EC2" w:rsidRDefault="001E3EC2">
            <w:pPr>
              <w:pStyle w:val="ConsPlusNormal"/>
              <w:jc w:val="center"/>
            </w:pPr>
            <w:r>
              <w:t>Старшие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Старший специалист 1 разряда</w:t>
            </w:r>
          </w:p>
        </w:tc>
        <w:tc>
          <w:tcPr>
            <w:tcW w:w="3118" w:type="dxa"/>
          </w:tcPr>
          <w:p w:rsidR="001E3EC2" w:rsidRDefault="001E3EC2">
            <w:pPr>
              <w:pStyle w:val="ConsPlusNormal"/>
              <w:jc w:val="both"/>
            </w:pPr>
            <w:r>
              <w:t>Старший специалист 1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pPr>
            <w:r>
              <w:t>Старший специалист 2 разряда</w:t>
            </w:r>
          </w:p>
        </w:tc>
        <w:tc>
          <w:tcPr>
            <w:tcW w:w="3118" w:type="dxa"/>
          </w:tcPr>
          <w:p w:rsidR="001E3EC2" w:rsidRDefault="001E3EC2">
            <w:pPr>
              <w:pStyle w:val="ConsPlusNormal"/>
              <w:jc w:val="both"/>
            </w:pPr>
            <w:r>
              <w:t>Старший специалист 2 разряда</w:t>
            </w:r>
          </w:p>
        </w:tc>
      </w:tr>
      <w:tr w:rsidR="001E3EC2">
        <w:tc>
          <w:tcPr>
            <w:tcW w:w="680" w:type="dxa"/>
          </w:tcPr>
          <w:p w:rsidR="001E3EC2" w:rsidRDefault="001E3EC2">
            <w:pPr>
              <w:pStyle w:val="ConsPlusNormal"/>
              <w:jc w:val="center"/>
            </w:pPr>
            <w:r>
              <w:t>3.4.3</w:t>
            </w:r>
          </w:p>
        </w:tc>
        <w:tc>
          <w:tcPr>
            <w:tcW w:w="5669" w:type="dxa"/>
          </w:tcPr>
          <w:p w:rsidR="001E3EC2" w:rsidRDefault="001E3EC2">
            <w:pPr>
              <w:pStyle w:val="ConsPlusNormal"/>
              <w:jc w:val="center"/>
            </w:pPr>
            <w:r>
              <w:t>Младшие должности</w:t>
            </w:r>
          </w:p>
        </w:tc>
        <w:tc>
          <w:tcPr>
            <w:tcW w:w="3118" w:type="dxa"/>
          </w:tcPr>
          <w:p w:rsidR="001E3EC2" w:rsidRDefault="001E3EC2">
            <w:pPr>
              <w:pStyle w:val="ConsPlusNormal"/>
              <w:jc w:val="center"/>
            </w:pPr>
            <w:r>
              <w:t>Младшие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1 разряда</w:t>
            </w:r>
          </w:p>
        </w:tc>
        <w:tc>
          <w:tcPr>
            <w:tcW w:w="3118" w:type="dxa"/>
          </w:tcPr>
          <w:p w:rsidR="001E3EC2" w:rsidRDefault="001E3EC2">
            <w:pPr>
              <w:pStyle w:val="ConsPlusNormal"/>
            </w:pPr>
            <w:r>
              <w:t>Специалист 1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jc w:val="both"/>
            </w:pPr>
            <w:r>
              <w:t>Специалист 2 разряда, специалист 3 разряда</w:t>
            </w:r>
          </w:p>
        </w:tc>
        <w:tc>
          <w:tcPr>
            <w:tcW w:w="3118" w:type="dxa"/>
          </w:tcPr>
          <w:p w:rsidR="001E3EC2" w:rsidRDefault="001E3EC2">
            <w:pPr>
              <w:pStyle w:val="ConsPlusNormal"/>
            </w:pPr>
            <w:r>
              <w:t>Специалист 2 разряда</w:t>
            </w:r>
          </w:p>
        </w:tc>
      </w:tr>
      <w:tr w:rsidR="001E3EC2">
        <w:tc>
          <w:tcPr>
            <w:tcW w:w="680" w:type="dxa"/>
          </w:tcPr>
          <w:p w:rsidR="001E3EC2" w:rsidRDefault="001E3EC2">
            <w:pPr>
              <w:pStyle w:val="ConsPlusNormal"/>
              <w:jc w:val="center"/>
              <w:outlineLvl w:val="1"/>
            </w:pPr>
            <w:r>
              <w:t>4</w:t>
            </w:r>
          </w:p>
        </w:tc>
        <w:tc>
          <w:tcPr>
            <w:tcW w:w="8787" w:type="dxa"/>
            <w:gridSpan w:val="2"/>
          </w:tcPr>
          <w:p w:rsidR="001E3EC2" w:rsidRDefault="001E3EC2">
            <w:pPr>
              <w:pStyle w:val="ConsPlusNormal"/>
              <w:jc w:val="center"/>
            </w:pPr>
            <w:r>
              <w:t>Соотношение должностей муниципальной службы в контрольных органах муниципальных образований и должностей государственной гражданской службы в исполнительных органах государственной власти Забайкальского края</w:t>
            </w:r>
          </w:p>
        </w:tc>
      </w:tr>
      <w:tr w:rsidR="001E3EC2">
        <w:tc>
          <w:tcPr>
            <w:tcW w:w="680" w:type="dxa"/>
          </w:tcPr>
          <w:p w:rsidR="001E3EC2" w:rsidRDefault="001E3EC2">
            <w:pPr>
              <w:pStyle w:val="ConsPlusNormal"/>
              <w:jc w:val="center"/>
              <w:outlineLvl w:val="2"/>
            </w:pPr>
            <w:r>
              <w:t>4.1</w:t>
            </w:r>
          </w:p>
        </w:tc>
        <w:tc>
          <w:tcPr>
            <w:tcW w:w="8787" w:type="dxa"/>
            <w:gridSpan w:val="2"/>
          </w:tcPr>
          <w:p w:rsidR="001E3EC2" w:rsidRDefault="001E3EC2">
            <w:pPr>
              <w:pStyle w:val="ConsPlusNormal"/>
              <w:jc w:val="center"/>
            </w:pPr>
            <w:r>
              <w:t>Должности категории "руководители"</w:t>
            </w:r>
          </w:p>
        </w:tc>
      </w:tr>
      <w:tr w:rsidR="001E3EC2">
        <w:tc>
          <w:tcPr>
            <w:tcW w:w="680" w:type="dxa"/>
          </w:tcPr>
          <w:p w:rsidR="001E3EC2" w:rsidRDefault="001E3EC2">
            <w:pPr>
              <w:pStyle w:val="ConsPlusNormal"/>
              <w:jc w:val="center"/>
            </w:pPr>
            <w:r>
              <w:t>4.1.1</w:t>
            </w:r>
          </w:p>
        </w:tc>
        <w:tc>
          <w:tcPr>
            <w:tcW w:w="5669" w:type="dxa"/>
          </w:tcPr>
          <w:p w:rsidR="001E3EC2" w:rsidRDefault="001E3EC2">
            <w:pPr>
              <w:pStyle w:val="ConsPlusNormal"/>
              <w:jc w:val="center"/>
            </w:pPr>
            <w:r>
              <w:t>Высшие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jc w:val="both"/>
            </w:pPr>
            <w:r>
              <w:t>Председатель контрольно-счетного органа</w:t>
            </w:r>
          </w:p>
        </w:tc>
        <w:tc>
          <w:tcPr>
            <w:tcW w:w="3118" w:type="dxa"/>
            <w:tcBorders>
              <w:bottom w:val="nil"/>
            </w:tcBorders>
          </w:tcPr>
          <w:p w:rsidR="001E3EC2" w:rsidRDefault="001E3EC2">
            <w:pPr>
              <w:pStyle w:val="ConsPlusNormal"/>
            </w:pPr>
            <w:r>
              <w:t>Начальник управления министерства</w:t>
            </w:r>
          </w:p>
        </w:tc>
      </w:tr>
      <w:tr w:rsidR="001E3EC2">
        <w:tblPrEx>
          <w:tblBorders>
            <w:insideH w:val="nil"/>
          </w:tblBorders>
        </w:tblPrEx>
        <w:tc>
          <w:tcPr>
            <w:tcW w:w="9467" w:type="dxa"/>
            <w:gridSpan w:val="3"/>
            <w:tcBorders>
              <w:top w:val="nil"/>
            </w:tcBorders>
          </w:tcPr>
          <w:p w:rsidR="001E3EC2" w:rsidRDefault="001E3EC2">
            <w:pPr>
              <w:pStyle w:val="ConsPlusNormal"/>
              <w:jc w:val="both"/>
            </w:pPr>
            <w:r>
              <w:t>(</w:t>
            </w:r>
            <w:proofErr w:type="gramStart"/>
            <w:r>
              <w:t>в</w:t>
            </w:r>
            <w:proofErr w:type="gramEnd"/>
            <w:r>
              <w:t xml:space="preserve"> ред. </w:t>
            </w:r>
            <w:hyperlink r:id="rId103" w:history="1">
              <w:r>
                <w:rPr>
                  <w:color w:val="0000FF"/>
                </w:rPr>
                <w:t>Закона</w:t>
              </w:r>
            </w:hyperlink>
            <w:r>
              <w:t xml:space="preserve"> Забайкальского края от 06.07.2012 N 691-ЗЗК)</w:t>
            </w:r>
          </w:p>
        </w:tc>
      </w:tr>
      <w:tr w:rsidR="001E3EC2">
        <w:tc>
          <w:tcPr>
            <w:tcW w:w="680" w:type="dxa"/>
          </w:tcPr>
          <w:p w:rsidR="001E3EC2" w:rsidRDefault="001E3EC2">
            <w:pPr>
              <w:pStyle w:val="ConsPlusNormal"/>
              <w:jc w:val="center"/>
              <w:outlineLvl w:val="1"/>
            </w:pPr>
            <w:r>
              <w:t>5</w:t>
            </w:r>
          </w:p>
        </w:tc>
        <w:tc>
          <w:tcPr>
            <w:tcW w:w="8787" w:type="dxa"/>
            <w:gridSpan w:val="2"/>
          </w:tcPr>
          <w:p w:rsidR="001E3EC2" w:rsidRDefault="001E3EC2">
            <w:pPr>
              <w:pStyle w:val="ConsPlusNormal"/>
              <w:jc w:val="center"/>
            </w:pPr>
            <w:r>
              <w:t>Соотношение должностей муниципальной службы в контрольных органах муниципальных образований и должностей государственной гражданской службы в аппарате Контрольно-счетной палаты Забайкальского края</w:t>
            </w:r>
          </w:p>
        </w:tc>
      </w:tr>
      <w:tr w:rsidR="001E3EC2">
        <w:tc>
          <w:tcPr>
            <w:tcW w:w="680" w:type="dxa"/>
          </w:tcPr>
          <w:p w:rsidR="001E3EC2" w:rsidRDefault="001E3EC2">
            <w:pPr>
              <w:pStyle w:val="ConsPlusNormal"/>
              <w:jc w:val="center"/>
              <w:outlineLvl w:val="2"/>
            </w:pPr>
            <w:r>
              <w:t>5.1</w:t>
            </w:r>
          </w:p>
        </w:tc>
        <w:tc>
          <w:tcPr>
            <w:tcW w:w="8787" w:type="dxa"/>
            <w:gridSpan w:val="2"/>
          </w:tcPr>
          <w:p w:rsidR="001E3EC2" w:rsidRDefault="001E3EC2">
            <w:pPr>
              <w:pStyle w:val="ConsPlusNormal"/>
              <w:jc w:val="center"/>
            </w:pPr>
            <w:r>
              <w:t>Должности категории "специалисты"</w:t>
            </w:r>
          </w:p>
        </w:tc>
      </w:tr>
      <w:tr w:rsidR="001E3EC2">
        <w:tc>
          <w:tcPr>
            <w:tcW w:w="680" w:type="dxa"/>
          </w:tcPr>
          <w:p w:rsidR="001E3EC2" w:rsidRDefault="001E3EC2">
            <w:pPr>
              <w:pStyle w:val="ConsPlusNormal"/>
              <w:jc w:val="center"/>
            </w:pPr>
            <w:r>
              <w:t>5.1.1</w:t>
            </w:r>
          </w:p>
        </w:tc>
        <w:tc>
          <w:tcPr>
            <w:tcW w:w="5669" w:type="dxa"/>
          </w:tcPr>
          <w:p w:rsidR="001E3EC2" w:rsidRDefault="001E3EC2">
            <w:pPr>
              <w:pStyle w:val="ConsPlusNormal"/>
              <w:jc w:val="center"/>
            </w:pPr>
            <w:r>
              <w:t>Главные должности</w:t>
            </w:r>
          </w:p>
        </w:tc>
        <w:tc>
          <w:tcPr>
            <w:tcW w:w="3118" w:type="dxa"/>
          </w:tcPr>
          <w:p w:rsidR="001E3EC2" w:rsidRDefault="001E3EC2">
            <w:pPr>
              <w:pStyle w:val="ConsPlusNormal"/>
              <w:jc w:val="center"/>
            </w:pPr>
            <w:r>
              <w:t>Главные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pPr>
            <w:r>
              <w:t>Аудитор контрольно-счетного органа</w:t>
            </w:r>
          </w:p>
        </w:tc>
        <w:tc>
          <w:tcPr>
            <w:tcW w:w="3118" w:type="dxa"/>
            <w:tcBorders>
              <w:bottom w:val="nil"/>
            </w:tcBorders>
          </w:tcPr>
          <w:p w:rsidR="001E3EC2" w:rsidRDefault="001E3EC2">
            <w:pPr>
              <w:pStyle w:val="ConsPlusNormal"/>
            </w:pPr>
            <w:r>
              <w:t>Заместитель начальника отдела</w:t>
            </w:r>
          </w:p>
        </w:tc>
      </w:tr>
      <w:tr w:rsidR="001E3EC2">
        <w:tblPrEx>
          <w:tblBorders>
            <w:insideH w:val="nil"/>
          </w:tblBorders>
        </w:tblPrEx>
        <w:tc>
          <w:tcPr>
            <w:tcW w:w="9467" w:type="dxa"/>
            <w:gridSpan w:val="3"/>
            <w:tcBorders>
              <w:top w:val="nil"/>
            </w:tcBorders>
          </w:tcPr>
          <w:p w:rsidR="001E3EC2" w:rsidRDefault="001E3EC2">
            <w:pPr>
              <w:pStyle w:val="ConsPlusNormal"/>
              <w:jc w:val="both"/>
            </w:pPr>
            <w:r>
              <w:t xml:space="preserve">(в ред. </w:t>
            </w:r>
            <w:hyperlink r:id="rId104" w:history="1">
              <w:r>
                <w:rPr>
                  <w:color w:val="0000FF"/>
                </w:rPr>
                <w:t>Закона</w:t>
              </w:r>
            </w:hyperlink>
            <w:r>
              <w:t xml:space="preserve"> Забайкальского края от 06.07.2012 N 691-ЗЗК)</w:t>
            </w:r>
          </w:p>
        </w:tc>
      </w:tr>
      <w:tr w:rsidR="001E3EC2">
        <w:tc>
          <w:tcPr>
            <w:tcW w:w="680" w:type="dxa"/>
          </w:tcPr>
          <w:p w:rsidR="001E3EC2" w:rsidRDefault="001E3EC2">
            <w:pPr>
              <w:pStyle w:val="ConsPlusNormal"/>
              <w:jc w:val="center"/>
            </w:pPr>
            <w:r>
              <w:lastRenderedPageBreak/>
              <w:t>5.1.2</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blPrEx>
          <w:tblBorders>
            <w:insideH w:val="nil"/>
          </w:tblBorders>
        </w:tblPrEx>
        <w:tc>
          <w:tcPr>
            <w:tcW w:w="680" w:type="dxa"/>
            <w:tcBorders>
              <w:bottom w:val="nil"/>
            </w:tcBorders>
          </w:tcPr>
          <w:p w:rsidR="001E3EC2" w:rsidRDefault="001E3EC2">
            <w:pPr>
              <w:pStyle w:val="ConsPlusNormal"/>
            </w:pPr>
          </w:p>
        </w:tc>
        <w:tc>
          <w:tcPr>
            <w:tcW w:w="5669" w:type="dxa"/>
            <w:tcBorders>
              <w:bottom w:val="nil"/>
            </w:tcBorders>
          </w:tcPr>
          <w:p w:rsidR="001E3EC2" w:rsidRDefault="001E3EC2">
            <w:pPr>
              <w:pStyle w:val="ConsPlusNormal"/>
            </w:pPr>
            <w:r>
              <w:t>Инспектор</w:t>
            </w:r>
          </w:p>
        </w:tc>
        <w:tc>
          <w:tcPr>
            <w:tcW w:w="3118" w:type="dxa"/>
            <w:tcBorders>
              <w:bottom w:val="nil"/>
            </w:tcBorders>
          </w:tcPr>
          <w:p w:rsidR="001E3EC2" w:rsidRDefault="001E3EC2">
            <w:pPr>
              <w:pStyle w:val="ConsPlusNormal"/>
            </w:pPr>
            <w:r>
              <w:t>Консультант</w:t>
            </w:r>
          </w:p>
        </w:tc>
      </w:tr>
      <w:tr w:rsidR="001E3EC2">
        <w:tblPrEx>
          <w:tblBorders>
            <w:insideH w:val="nil"/>
          </w:tblBorders>
        </w:tblPrEx>
        <w:tc>
          <w:tcPr>
            <w:tcW w:w="9467" w:type="dxa"/>
            <w:gridSpan w:val="3"/>
            <w:tcBorders>
              <w:top w:val="nil"/>
            </w:tcBorders>
          </w:tcPr>
          <w:p w:rsidR="001E3EC2" w:rsidRDefault="001E3EC2">
            <w:pPr>
              <w:pStyle w:val="ConsPlusNormal"/>
              <w:jc w:val="both"/>
            </w:pPr>
            <w:r>
              <w:t>(</w:t>
            </w:r>
            <w:proofErr w:type="gramStart"/>
            <w:r>
              <w:t>введен</w:t>
            </w:r>
            <w:proofErr w:type="gramEnd"/>
            <w:r>
              <w:t xml:space="preserve"> </w:t>
            </w:r>
            <w:hyperlink r:id="rId105" w:history="1">
              <w:r>
                <w:rPr>
                  <w:color w:val="0000FF"/>
                </w:rPr>
                <w:t>Законом</w:t>
              </w:r>
            </w:hyperlink>
            <w:r>
              <w:t xml:space="preserve"> Забайкальского края от 06.07.2012 N 691-ЗЗК)</w:t>
            </w:r>
          </w:p>
        </w:tc>
      </w:tr>
      <w:tr w:rsidR="001E3EC2">
        <w:tc>
          <w:tcPr>
            <w:tcW w:w="680" w:type="dxa"/>
          </w:tcPr>
          <w:p w:rsidR="001E3EC2" w:rsidRDefault="001E3EC2">
            <w:pPr>
              <w:pStyle w:val="ConsPlusNormal"/>
              <w:jc w:val="center"/>
              <w:outlineLvl w:val="2"/>
            </w:pPr>
            <w:r>
              <w:t>5.2</w:t>
            </w:r>
          </w:p>
        </w:tc>
        <w:tc>
          <w:tcPr>
            <w:tcW w:w="8787" w:type="dxa"/>
            <w:gridSpan w:val="2"/>
          </w:tcPr>
          <w:p w:rsidR="001E3EC2" w:rsidRDefault="001E3EC2">
            <w:pPr>
              <w:pStyle w:val="ConsPlusNormal"/>
              <w:jc w:val="center"/>
            </w:pPr>
            <w:r>
              <w:t>Должности категории "обеспечивающие специалисты"</w:t>
            </w:r>
          </w:p>
        </w:tc>
      </w:tr>
      <w:tr w:rsidR="001E3EC2">
        <w:tc>
          <w:tcPr>
            <w:tcW w:w="680" w:type="dxa"/>
          </w:tcPr>
          <w:p w:rsidR="001E3EC2" w:rsidRDefault="001E3EC2">
            <w:pPr>
              <w:pStyle w:val="ConsPlusNormal"/>
              <w:jc w:val="center"/>
            </w:pPr>
            <w:r>
              <w:t>5.2.1</w:t>
            </w:r>
          </w:p>
        </w:tc>
        <w:tc>
          <w:tcPr>
            <w:tcW w:w="5669" w:type="dxa"/>
          </w:tcPr>
          <w:p w:rsidR="001E3EC2" w:rsidRDefault="001E3EC2">
            <w:pPr>
              <w:pStyle w:val="ConsPlusNormal"/>
              <w:jc w:val="center"/>
            </w:pPr>
            <w:r>
              <w:t>Ведущие должности</w:t>
            </w:r>
          </w:p>
        </w:tc>
        <w:tc>
          <w:tcPr>
            <w:tcW w:w="3118" w:type="dxa"/>
          </w:tcPr>
          <w:p w:rsidR="001E3EC2" w:rsidRDefault="001E3EC2">
            <w:pPr>
              <w:pStyle w:val="ConsPlusNormal"/>
              <w:jc w:val="center"/>
            </w:pPr>
            <w:r>
              <w:t>Ведущие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Ведущий специалист 1 разряда</w:t>
            </w:r>
          </w:p>
        </w:tc>
        <w:tc>
          <w:tcPr>
            <w:tcW w:w="3118" w:type="dxa"/>
          </w:tcPr>
          <w:p w:rsidR="001E3EC2" w:rsidRDefault="001E3EC2">
            <w:pPr>
              <w:pStyle w:val="ConsPlusNormal"/>
              <w:jc w:val="both"/>
            </w:pPr>
            <w:r>
              <w:t>Ведущий специалист 1 разряда</w:t>
            </w:r>
          </w:p>
        </w:tc>
      </w:tr>
      <w:tr w:rsidR="001E3EC2">
        <w:tc>
          <w:tcPr>
            <w:tcW w:w="680" w:type="dxa"/>
          </w:tcPr>
          <w:p w:rsidR="001E3EC2" w:rsidRDefault="001E3EC2">
            <w:pPr>
              <w:pStyle w:val="ConsPlusNormal"/>
              <w:jc w:val="center"/>
            </w:pPr>
            <w:r>
              <w:t>5.2.2</w:t>
            </w:r>
          </w:p>
        </w:tc>
        <w:tc>
          <w:tcPr>
            <w:tcW w:w="5669" w:type="dxa"/>
          </w:tcPr>
          <w:p w:rsidR="001E3EC2" w:rsidRDefault="001E3EC2">
            <w:pPr>
              <w:pStyle w:val="ConsPlusNormal"/>
              <w:jc w:val="center"/>
            </w:pPr>
            <w:r>
              <w:t>Младшие должности</w:t>
            </w:r>
          </w:p>
        </w:tc>
        <w:tc>
          <w:tcPr>
            <w:tcW w:w="3118" w:type="dxa"/>
          </w:tcPr>
          <w:p w:rsidR="001E3EC2" w:rsidRDefault="001E3EC2">
            <w:pPr>
              <w:pStyle w:val="ConsPlusNormal"/>
              <w:jc w:val="center"/>
            </w:pPr>
            <w:r>
              <w:t>Младшие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1 разряда</w:t>
            </w:r>
          </w:p>
        </w:tc>
        <w:tc>
          <w:tcPr>
            <w:tcW w:w="3118" w:type="dxa"/>
          </w:tcPr>
          <w:p w:rsidR="001E3EC2" w:rsidRDefault="001E3EC2">
            <w:pPr>
              <w:pStyle w:val="ConsPlusNormal"/>
            </w:pPr>
            <w:r>
              <w:t>Специалист 1 разряда</w:t>
            </w:r>
          </w:p>
        </w:tc>
      </w:tr>
      <w:tr w:rsidR="001E3EC2">
        <w:tc>
          <w:tcPr>
            <w:tcW w:w="680" w:type="dxa"/>
          </w:tcPr>
          <w:p w:rsidR="001E3EC2" w:rsidRDefault="001E3EC2">
            <w:pPr>
              <w:pStyle w:val="ConsPlusNormal"/>
              <w:jc w:val="center"/>
              <w:outlineLvl w:val="1"/>
            </w:pPr>
            <w:r>
              <w:t>6</w:t>
            </w:r>
          </w:p>
        </w:tc>
        <w:tc>
          <w:tcPr>
            <w:tcW w:w="8787" w:type="dxa"/>
            <w:gridSpan w:val="2"/>
          </w:tcPr>
          <w:p w:rsidR="001E3EC2" w:rsidRDefault="001E3EC2">
            <w:pPr>
              <w:pStyle w:val="ConsPlusNormal"/>
              <w:jc w:val="center"/>
            </w:pPr>
            <w:r>
              <w:t>Соотношение должностей муниципальной службы в аппаратах избирательных комиссий муниципальных образований и должностей государственной гражданской службы в аппарате Избирательной комиссии Забайкальского края</w:t>
            </w:r>
          </w:p>
        </w:tc>
      </w:tr>
      <w:tr w:rsidR="001E3EC2">
        <w:tc>
          <w:tcPr>
            <w:tcW w:w="680" w:type="dxa"/>
          </w:tcPr>
          <w:p w:rsidR="001E3EC2" w:rsidRDefault="001E3EC2">
            <w:pPr>
              <w:pStyle w:val="ConsPlusNormal"/>
              <w:jc w:val="center"/>
              <w:outlineLvl w:val="2"/>
            </w:pPr>
            <w:r>
              <w:t>6.1</w:t>
            </w:r>
          </w:p>
        </w:tc>
        <w:tc>
          <w:tcPr>
            <w:tcW w:w="8787" w:type="dxa"/>
            <w:gridSpan w:val="2"/>
          </w:tcPr>
          <w:p w:rsidR="001E3EC2" w:rsidRDefault="001E3EC2">
            <w:pPr>
              <w:pStyle w:val="ConsPlusNormal"/>
              <w:jc w:val="center"/>
            </w:pPr>
            <w:r>
              <w:t>Должности категории "специалисты"</w:t>
            </w:r>
          </w:p>
        </w:tc>
      </w:tr>
      <w:tr w:rsidR="001E3EC2">
        <w:tc>
          <w:tcPr>
            <w:tcW w:w="680" w:type="dxa"/>
          </w:tcPr>
          <w:p w:rsidR="001E3EC2" w:rsidRDefault="001E3EC2">
            <w:pPr>
              <w:pStyle w:val="ConsPlusNormal"/>
              <w:jc w:val="center"/>
            </w:pPr>
            <w:r>
              <w:t>6.1.1</w:t>
            </w:r>
          </w:p>
        </w:tc>
        <w:tc>
          <w:tcPr>
            <w:tcW w:w="5669" w:type="dxa"/>
          </w:tcPr>
          <w:p w:rsidR="001E3EC2" w:rsidRDefault="001E3EC2">
            <w:pPr>
              <w:pStyle w:val="ConsPlusNormal"/>
              <w:jc w:val="center"/>
            </w:pPr>
            <w:r>
              <w:t>Старшие должности</w:t>
            </w:r>
          </w:p>
        </w:tc>
        <w:tc>
          <w:tcPr>
            <w:tcW w:w="3118" w:type="dxa"/>
          </w:tcPr>
          <w:p w:rsidR="001E3EC2" w:rsidRDefault="001E3EC2">
            <w:pPr>
              <w:pStyle w:val="ConsPlusNormal"/>
              <w:jc w:val="center"/>
            </w:pPr>
            <w:r>
              <w:t>Старшие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Ведущий специалист</w:t>
            </w:r>
          </w:p>
        </w:tc>
        <w:tc>
          <w:tcPr>
            <w:tcW w:w="3118" w:type="dxa"/>
          </w:tcPr>
          <w:p w:rsidR="001E3EC2" w:rsidRDefault="001E3EC2">
            <w:pPr>
              <w:pStyle w:val="ConsPlusNormal"/>
            </w:pPr>
            <w:r>
              <w:t>Ведущий специалист-эксперт</w:t>
            </w:r>
          </w:p>
        </w:tc>
      </w:tr>
      <w:tr w:rsidR="001E3EC2">
        <w:tc>
          <w:tcPr>
            <w:tcW w:w="680" w:type="dxa"/>
          </w:tcPr>
          <w:p w:rsidR="001E3EC2" w:rsidRDefault="001E3EC2">
            <w:pPr>
              <w:pStyle w:val="ConsPlusNormal"/>
              <w:jc w:val="center"/>
              <w:outlineLvl w:val="2"/>
            </w:pPr>
            <w:r>
              <w:t>6.2</w:t>
            </w:r>
          </w:p>
        </w:tc>
        <w:tc>
          <w:tcPr>
            <w:tcW w:w="8787" w:type="dxa"/>
            <w:gridSpan w:val="2"/>
          </w:tcPr>
          <w:p w:rsidR="001E3EC2" w:rsidRDefault="001E3EC2">
            <w:pPr>
              <w:pStyle w:val="ConsPlusNormal"/>
              <w:jc w:val="center"/>
            </w:pPr>
            <w:r>
              <w:t>Должности категории "обеспечивающие специалисты"</w:t>
            </w:r>
          </w:p>
        </w:tc>
      </w:tr>
      <w:tr w:rsidR="001E3EC2">
        <w:tc>
          <w:tcPr>
            <w:tcW w:w="680" w:type="dxa"/>
          </w:tcPr>
          <w:p w:rsidR="001E3EC2" w:rsidRDefault="001E3EC2">
            <w:pPr>
              <w:pStyle w:val="ConsPlusNormal"/>
              <w:jc w:val="center"/>
            </w:pPr>
            <w:r>
              <w:t>6.2.1</w:t>
            </w:r>
          </w:p>
        </w:tc>
        <w:tc>
          <w:tcPr>
            <w:tcW w:w="5669" w:type="dxa"/>
          </w:tcPr>
          <w:p w:rsidR="001E3EC2" w:rsidRDefault="001E3EC2">
            <w:pPr>
              <w:pStyle w:val="ConsPlusNormal"/>
              <w:jc w:val="center"/>
            </w:pPr>
            <w:r>
              <w:t>Младшие должности</w:t>
            </w:r>
          </w:p>
        </w:tc>
        <w:tc>
          <w:tcPr>
            <w:tcW w:w="3118" w:type="dxa"/>
          </w:tcPr>
          <w:p w:rsidR="001E3EC2" w:rsidRDefault="001E3EC2">
            <w:pPr>
              <w:pStyle w:val="ConsPlusNormal"/>
              <w:jc w:val="center"/>
            </w:pPr>
            <w:r>
              <w:t>Младшие должности</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1 разряда</w:t>
            </w:r>
          </w:p>
        </w:tc>
        <w:tc>
          <w:tcPr>
            <w:tcW w:w="3118" w:type="dxa"/>
          </w:tcPr>
          <w:p w:rsidR="001E3EC2" w:rsidRDefault="001E3EC2">
            <w:pPr>
              <w:pStyle w:val="ConsPlusNormal"/>
            </w:pPr>
            <w:r>
              <w:t>Специалист 1 разряда</w:t>
            </w:r>
          </w:p>
        </w:tc>
      </w:tr>
      <w:tr w:rsidR="001E3EC2">
        <w:tc>
          <w:tcPr>
            <w:tcW w:w="680" w:type="dxa"/>
          </w:tcPr>
          <w:p w:rsidR="001E3EC2" w:rsidRDefault="001E3EC2">
            <w:pPr>
              <w:pStyle w:val="ConsPlusNormal"/>
            </w:pPr>
          </w:p>
        </w:tc>
        <w:tc>
          <w:tcPr>
            <w:tcW w:w="5669" w:type="dxa"/>
          </w:tcPr>
          <w:p w:rsidR="001E3EC2" w:rsidRDefault="001E3EC2">
            <w:pPr>
              <w:pStyle w:val="ConsPlusNormal"/>
            </w:pPr>
            <w:r>
              <w:t>Специалист 2 разряда</w:t>
            </w:r>
          </w:p>
        </w:tc>
        <w:tc>
          <w:tcPr>
            <w:tcW w:w="3118" w:type="dxa"/>
          </w:tcPr>
          <w:p w:rsidR="001E3EC2" w:rsidRDefault="001E3EC2">
            <w:pPr>
              <w:pStyle w:val="ConsPlusNormal"/>
            </w:pPr>
            <w:r>
              <w:t>Специалист 2 разряда</w:t>
            </w:r>
          </w:p>
        </w:tc>
      </w:tr>
    </w:tbl>
    <w:p w:rsidR="001E3EC2" w:rsidRDefault="001E3EC2">
      <w:pPr>
        <w:pStyle w:val="ConsPlusNormal"/>
        <w:jc w:val="both"/>
      </w:pPr>
    </w:p>
    <w:p w:rsidR="001E3EC2" w:rsidRDefault="001E3EC2">
      <w:pPr>
        <w:pStyle w:val="ConsPlusNormal"/>
        <w:jc w:val="both"/>
      </w:pPr>
    </w:p>
    <w:p w:rsidR="001E3EC2" w:rsidRDefault="001E3EC2">
      <w:pPr>
        <w:pStyle w:val="ConsPlusNormal"/>
        <w:pBdr>
          <w:top w:val="single" w:sz="6" w:space="0" w:color="auto"/>
        </w:pBdr>
        <w:spacing w:before="100" w:after="100"/>
        <w:jc w:val="both"/>
        <w:rPr>
          <w:sz w:val="2"/>
          <w:szCs w:val="2"/>
        </w:rPr>
      </w:pPr>
    </w:p>
    <w:p w:rsidR="001A3220" w:rsidRDefault="001A3220"/>
    <w:sectPr w:rsidR="001A3220" w:rsidSect="00E118C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3EC2"/>
    <w:rsid w:val="0000244C"/>
    <w:rsid w:val="00002AAD"/>
    <w:rsid w:val="000040D0"/>
    <w:rsid w:val="00004979"/>
    <w:rsid w:val="00022A4E"/>
    <w:rsid w:val="00031730"/>
    <w:rsid w:val="00031D85"/>
    <w:rsid w:val="000347A2"/>
    <w:rsid w:val="00043D0D"/>
    <w:rsid w:val="00051036"/>
    <w:rsid w:val="000627BE"/>
    <w:rsid w:val="0006435E"/>
    <w:rsid w:val="00070D3E"/>
    <w:rsid w:val="0007132F"/>
    <w:rsid w:val="00075826"/>
    <w:rsid w:val="00075FE2"/>
    <w:rsid w:val="0007617D"/>
    <w:rsid w:val="000852BF"/>
    <w:rsid w:val="00086AFD"/>
    <w:rsid w:val="00087374"/>
    <w:rsid w:val="0009512E"/>
    <w:rsid w:val="00095F18"/>
    <w:rsid w:val="000A0909"/>
    <w:rsid w:val="000A2D7A"/>
    <w:rsid w:val="000A2DFF"/>
    <w:rsid w:val="000A3C05"/>
    <w:rsid w:val="000A48FD"/>
    <w:rsid w:val="000A5053"/>
    <w:rsid w:val="000B5A26"/>
    <w:rsid w:val="000C2317"/>
    <w:rsid w:val="000C233F"/>
    <w:rsid w:val="000D4AD2"/>
    <w:rsid w:val="000E117F"/>
    <w:rsid w:val="000E34DA"/>
    <w:rsid w:val="000E6C73"/>
    <w:rsid w:val="000F40E0"/>
    <w:rsid w:val="000F5347"/>
    <w:rsid w:val="000F5B61"/>
    <w:rsid w:val="000F6A0A"/>
    <w:rsid w:val="0010163E"/>
    <w:rsid w:val="0010335A"/>
    <w:rsid w:val="001071AD"/>
    <w:rsid w:val="00111AE6"/>
    <w:rsid w:val="00111F2B"/>
    <w:rsid w:val="00114FE8"/>
    <w:rsid w:val="0012049B"/>
    <w:rsid w:val="00122895"/>
    <w:rsid w:val="00126200"/>
    <w:rsid w:val="0012663D"/>
    <w:rsid w:val="0013629A"/>
    <w:rsid w:val="00136EBA"/>
    <w:rsid w:val="0014116D"/>
    <w:rsid w:val="00142EF9"/>
    <w:rsid w:val="00145D7F"/>
    <w:rsid w:val="001461F6"/>
    <w:rsid w:val="0015331D"/>
    <w:rsid w:val="00166680"/>
    <w:rsid w:val="0017072C"/>
    <w:rsid w:val="00186D4B"/>
    <w:rsid w:val="00187699"/>
    <w:rsid w:val="00192904"/>
    <w:rsid w:val="00193499"/>
    <w:rsid w:val="001A1A9A"/>
    <w:rsid w:val="001A228C"/>
    <w:rsid w:val="001A298C"/>
    <w:rsid w:val="001A2A64"/>
    <w:rsid w:val="001A3220"/>
    <w:rsid w:val="001B0F77"/>
    <w:rsid w:val="001B1C9F"/>
    <w:rsid w:val="001B3705"/>
    <w:rsid w:val="001B6A36"/>
    <w:rsid w:val="001C51B9"/>
    <w:rsid w:val="001C685D"/>
    <w:rsid w:val="001D55D8"/>
    <w:rsid w:val="001D6CB6"/>
    <w:rsid w:val="001E022D"/>
    <w:rsid w:val="001E3EC2"/>
    <w:rsid w:val="001F0D8E"/>
    <w:rsid w:val="001F1421"/>
    <w:rsid w:val="00203768"/>
    <w:rsid w:val="002037BB"/>
    <w:rsid w:val="00204318"/>
    <w:rsid w:val="00205F68"/>
    <w:rsid w:val="00206EE4"/>
    <w:rsid w:val="00212398"/>
    <w:rsid w:val="00213609"/>
    <w:rsid w:val="00223DA5"/>
    <w:rsid w:val="002267FD"/>
    <w:rsid w:val="00230AA0"/>
    <w:rsid w:val="00232EA9"/>
    <w:rsid w:val="00236603"/>
    <w:rsid w:val="00246CA9"/>
    <w:rsid w:val="00256A92"/>
    <w:rsid w:val="002606B4"/>
    <w:rsid w:val="00261CFE"/>
    <w:rsid w:val="00262356"/>
    <w:rsid w:val="00263EDA"/>
    <w:rsid w:val="00264DB5"/>
    <w:rsid w:val="00265F46"/>
    <w:rsid w:val="002666C6"/>
    <w:rsid w:val="0029248D"/>
    <w:rsid w:val="002950B6"/>
    <w:rsid w:val="002952DC"/>
    <w:rsid w:val="0029673A"/>
    <w:rsid w:val="002A121C"/>
    <w:rsid w:val="002A5E55"/>
    <w:rsid w:val="002B76BA"/>
    <w:rsid w:val="002C00DA"/>
    <w:rsid w:val="002C1E14"/>
    <w:rsid w:val="002C4A40"/>
    <w:rsid w:val="002D5AC0"/>
    <w:rsid w:val="002E7E30"/>
    <w:rsid w:val="002F736C"/>
    <w:rsid w:val="00300132"/>
    <w:rsid w:val="00300168"/>
    <w:rsid w:val="00301641"/>
    <w:rsid w:val="00306823"/>
    <w:rsid w:val="00311CB5"/>
    <w:rsid w:val="0031386B"/>
    <w:rsid w:val="00322C33"/>
    <w:rsid w:val="00334789"/>
    <w:rsid w:val="00335087"/>
    <w:rsid w:val="003403C1"/>
    <w:rsid w:val="0035509E"/>
    <w:rsid w:val="00357B7E"/>
    <w:rsid w:val="00357DC4"/>
    <w:rsid w:val="00360FDA"/>
    <w:rsid w:val="003652C9"/>
    <w:rsid w:val="00371116"/>
    <w:rsid w:val="00373B91"/>
    <w:rsid w:val="003750E2"/>
    <w:rsid w:val="00380DFF"/>
    <w:rsid w:val="00382DAF"/>
    <w:rsid w:val="00383239"/>
    <w:rsid w:val="003871A6"/>
    <w:rsid w:val="0039733B"/>
    <w:rsid w:val="003A0555"/>
    <w:rsid w:val="003A1313"/>
    <w:rsid w:val="003A7ECB"/>
    <w:rsid w:val="003B142A"/>
    <w:rsid w:val="003C678F"/>
    <w:rsid w:val="003D27BA"/>
    <w:rsid w:val="003D2C88"/>
    <w:rsid w:val="003D4000"/>
    <w:rsid w:val="003E0CF1"/>
    <w:rsid w:val="003E7612"/>
    <w:rsid w:val="003F015C"/>
    <w:rsid w:val="003F1BF8"/>
    <w:rsid w:val="003F2C24"/>
    <w:rsid w:val="003F5082"/>
    <w:rsid w:val="0040088F"/>
    <w:rsid w:val="0040122B"/>
    <w:rsid w:val="004060AC"/>
    <w:rsid w:val="00426685"/>
    <w:rsid w:val="0043196A"/>
    <w:rsid w:val="00434290"/>
    <w:rsid w:val="0043466E"/>
    <w:rsid w:val="00440F69"/>
    <w:rsid w:val="0044654A"/>
    <w:rsid w:val="00455D2E"/>
    <w:rsid w:val="004622F3"/>
    <w:rsid w:val="00465981"/>
    <w:rsid w:val="0048010B"/>
    <w:rsid w:val="004A145D"/>
    <w:rsid w:val="004B072D"/>
    <w:rsid w:val="004C0EB3"/>
    <w:rsid w:val="004C2B27"/>
    <w:rsid w:val="004C4DEB"/>
    <w:rsid w:val="004C6906"/>
    <w:rsid w:val="004C7660"/>
    <w:rsid w:val="004D02C3"/>
    <w:rsid w:val="004D5F98"/>
    <w:rsid w:val="004D795A"/>
    <w:rsid w:val="004E13BD"/>
    <w:rsid w:val="004E325B"/>
    <w:rsid w:val="0050477A"/>
    <w:rsid w:val="005155E8"/>
    <w:rsid w:val="00521095"/>
    <w:rsid w:val="00522E28"/>
    <w:rsid w:val="00530650"/>
    <w:rsid w:val="00534FC6"/>
    <w:rsid w:val="00540630"/>
    <w:rsid w:val="00541AB7"/>
    <w:rsid w:val="00561FB2"/>
    <w:rsid w:val="00572B63"/>
    <w:rsid w:val="00575001"/>
    <w:rsid w:val="00577BA6"/>
    <w:rsid w:val="00590D27"/>
    <w:rsid w:val="005969CF"/>
    <w:rsid w:val="005B030C"/>
    <w:rsid w:val="005B0D93"/>
    <w:rsid w:val="005C21B3"/>
    <w:rsid w:val="005C7C6E"/>
    <w:rsid w:val="005D6863"/>
    <w:rsid w:val="005D6A25"/>
    <w:rsid w:val="005E753D"/>
    <w:rsid w:val="005F0E6F"/>
    <w:rsid w:val="005F5C01"/>
    <w:rsid w:val="006067E2"/>
    <w:rsid w:val="00606EA5"/>
    <w:rsid w:val="00614FBE"/>
    <w:rsid w:val="00615488"/>
    <w:rsid w:val="006162AD"/>
    <w:rsid w:val="00621F23"/>
    <w:rsid w:val="006402F1"/>
    <w:rsid w:val="00641802"/>
    <w:rsid w:val="0065474E"/>
    <w:rsid w:val="006623ED"/>
    <w:rsid w:val="00670CD9"/>
    <w:rsid w:val="0067121E"/>
    <w:rsid w:val="00674992"/>
    <w:rsid w:val="00675743"/>
    <w:rsid w:val="006762E6"/>
    <w:rsid w:val="0068133A"/>
    <w:rsid w:val="00687D4F"/>
    <w:rsid w:val="0069471A"/>
    <w:rsid w:val="00697F2A"/>
    <w:rsid w:val="006A7C1F"/>
    <w:rsid w:val="006B23E2"/>
    <w:rsid w:val="006B5F1E"/>
    <w:rsid w:val="006E2CC4"/>
    <w:rsid w:val="006E3688"/>
    <w:rsid w:val="00725C69"/>
    <w:rsid w:val="00733A9E"/>
    <w:rsid w:val="007504D1"/>
    <w:rsid w:val="00751149"/>
    <w:rsid w:val="0075336E"/>
    <w:rsid w:val="007640B6"/>
    <w:rsid w:val="0077481A"/>
    <w:rsid w:val="007A627D"/>
    <w:rsid w:val="007A650F"/>
    <w:rsid w:val="007B1210"/>
    <w:rsid w:val="007B587A"/>
    <w:rsid w:val="007C2320"/>
    <w:rsid w:val="007C5367"/>
    <w:rsid w:val="007E2008"/>
    <w:rsid w:val="007F08CE"/>
    <w:rsid w:val="007F30EA"/>
    <w:rsid w:val="007F4521"/>
    <w:rsid w:val="007F54DC"/>
    <w:rsid w:val="00812C36"/>
    <w:rsid w:val="008246D0"/>
    <w:rsid w:val="00833BF4"/>
    <w:rsid w:val="008371BB"/>
    <w:rsid w:val="00840CCD"/>
    <w:rsid w:val="00854667"/>
    <w:rsid w:val="00863C43"/>
    <w:rsid w:val="00865D57"/>
    <w:rsid w:val="008661E9"/>
    <w:rsid w:val="00893C5D"/>
    <w:rsid w:val="00897735"/>
    <w:rsid w:val="008A0F0F"/>
    <w:rsid w:val="008A2A80"/>
    <w:rsid w:val="008B0106"/>
    <w:rsid w:val="008B3890"/>
    <w:rsid w:val="008B58CA"/>
    <w:rsid w:val="008C23DD"/>
    <w:rsid w:val="008C4FA7"/>
    <w:rsid w:val="008E0BBE"/>
    <w:rsid w:val="008E2C30"/>
    <w:rsid w:val="008E43FD"/>
    <w:rsid w:val="008F1AC9"/>
    <w:rsid w:val="00904280"/>
    <w:rsid w:val="00920D0D"/>
    <w:rsid w:val="00932881"/>
    <w:rsid w:val="00933F17"/>
    <w:rsid w:val="00936D0E"/>
    <w:rsid w:val="00940D36"/>
    <w:rsid w:val="00941A00"/>
    <w:rsid w:val="009422F5"/>
    <w:rsid w:val="00947AA1"/>
    <w:rsid w:val="00951CD3"/>
    <w:rsid w:val="009548B5"/>
    <w:rsid w:val="0095525A"/>
    <w:rsid w:val="009646AF"/>
    <w:rsid w:val="00965CD7"/>
    <w:rsid w:val="009660C9"/>
    <w:rsid w:val="009856E5"/>
    <w:rsid w:val="00986CEB"/>
    <w:rsid w:val="00991AC5"/>
    <w:rsid w:val="009940D6"/>
    <w:rsid w:val="00996F50"/>
    <w:rsid w:val="009A2953"/>
    <w:rsid w:val="009B5AB5"/>
    <w:rsid w:val="009B70ED"/>
    <w:rsid w:val="009C27AE"/>
    <w:rsid w:val="009C426D"/>
    <w:rsid w:val="009C757E"/>
    <w:rsid w:val="009C7A1D"/>
    <w:rsid w:val="009D61B7"/>
    <w:rsid w:val="009D68D7"/>
    <w:rsid w:val="009D6EA3"/>
    <w:rsid w:val="009E12F6"/>
    <w:rsid w:val="009E29B7"/>
    <w:rsid w:val="009E373C"/>
    <w:rsid w:val="009E3C42"/>
    <w:rsid w:val="009E5496"/>
    <w:rsid w:val="009F176C"/>
    <w:rsid w:val="009F3B14"/>
    <w:rsid w:val="00A05056"/>
    <w:rsid w:val="00A1115F"/>
    <w:rsid w:val="00A24A67"/>
    <w:rsid w:val="00A26DBA"/>
    <w:rsid w:val="00A32458"/>
    <w:rsid w:val="00A33ECA"/>
    <w:rsid w:val="00A404AF"/>
    <w:rsid w:val="00A40939"/>
    <w:rsid w:val="00A45379"/>
    <w:rsid w:val="00A53834"/>
    <w:rsid w:val="00A601A7"/>
    <w:rsid w:val="00A622F3"/>
    <w:rsid w:val="00A71007"/>
    <w:rsid w:val="00A7423B"/>
    <w:rsid w:val="00A76C49"/>
    <w:rsid w:val="00A81E06"/>
    <w:rsid w:val="00A83409"/>
    <w:rsid w:val="00A84457"/>
    <w:rsid w:val="00A92FF3"/>
    <w:rsid w:val="00A93D44"/>
    <w:rsid w:val="00AA334D"/>
    <w:rsid w:val="00AB0B7B"/>
    <w:rsid w:val="00AB1DD4"/>
    <w:rsid w:val="00AB2617"/>
    <w:rsid w:val="00AB2E5C"/>
    <w:rsid w:val="00AB539C"/>
    <w:rsid w:val="00AB5D44"/>
    <w:rsid w:val="00AB71AD"/>
    <w:rsid w:val="00AC1E48"/>
    <w:rsid w:val="00AC257E"/>
    <w:rsid w:val="00AC2E9A"/>
    <w:rsid w:val="00AD4176"/>
    <w:rsid w:val="00AD7A10"/>
    <w:rsid w:val="00AE1FE2"/>
    <w:rsid w:val="00B10382"/>
    <w:rsid w:val="00B116EE"/>
    <w:rsid w:val="00B16BDB"/>
    <w:rsid w:val="00B22537"/>
    <w:rsid w:val="00B30F11"/>
    <w:rsid w:val="00B3219F"/>
    <w:rsid w:val="00B3449C"/>
    <w:rsid w:val="00B371D9"/>
    <w:rsid w:val="00B4700D"/>
    <w:rsid w:val="00B47E20"/>
    <w:rsid w:val="00B576D6"/>
    <w:rsid w:val="00B6296E"/>
    <w:rsid w:val="00B7054C"/>
    <w:rsid w:val="00B73819"/>
    <w:rsid w:val="00B74C24"/>
    <w:rsid w:val="00B76EDB"/>
    <w:rsid w:val="00B828AB"/>
    <w:rsid w:val="00BA25C8"/>
    <w:rsid w:val="00BA46E7"/>
    <w:rsid w:val="00BB498D"/>
    <w:rsid w:val="00BB6390"/>
    <w:rsid w:val="00BC31F8"/>
    <w:rsid w:val="00BC73DC"/>
    <w:rsid w:val="00BD4CD2"/>
    <w:rsid w:val="00BD4DE6"/>
    <w:rsid w:val="00BE264B"/>
    <w:rsid w:val="00BF383F"/>
    <w:rsid w:val="00BF7333"/>
    <w:rsid w:val="00C0428F"/>
    <w:rsid w:val="00C23335"/>
    <w:rsid w:val="00C24370"/>
    <w:rsid w:val="00C37553"/>
    <w:rsid w:val="00C526CA"/>
    <w:rsid w:val="00C54CD5"/>
    <w:rsid w:val="00C54E71"/>
    <w:rsid w:val="00C71E8E"/>
    <w:rsid w:val="00C72A1E"/>
    <w:rsid w:val="00C72E1C"/>
    <w:rsid w:val="00C73910"/>
    <w:rsid w:val="00C74F4B"/>
    <w:rsid w:val="00C75BCD"/>
    <w:rsid w:val="00C92877"/>
    <w:rsid w:val="00C94988"/>
    <w:rsid w:val="00C97DC2"/>
    <w:rsid w:val="00CB2484"/>
    <w:rsid w:val="00CB24CA"/>
    <w:rsid w:val="00CB7A2B"/>
    <w:rsid w:val="00CC7320"/>
    <w:rsid w:val="00CD1728"/>
    <w:rsid w:val="00CD420A"/>
    <w:rsid w:val="00CD4443"/>
    <w:rsid w:val="00CD572D"/>
    <w:rsid w:val="00CD6E00"/>
    <w:rsid w:val="00CE3BD7"/>
    <w:rsid w:val="00CE671A"/>
    <w:rsid w:val="00CF0F2A"/>
    <w:rsid w:val="00D079C5"/>
    <w:rsid w:val="00D07DEF"/>
    <w:rsid w:val="00D139BD"/>
    <w:rsid w:val="00D23191"/>
    <w:rsid w:val="00D275E5"/>
    <w:rsid w:val="00D3265F"/>
    <w:rsid w:val="00D441CD"/>
    <w:rsid w:val="00D47BDA"/>
    <w:rsid w:val="00D5194E"/>
    <w:rsid w:val="00D60DEB"/>
    <w:rsid w:val="00D61AE9"/>
    <w:rsid w:val="00D72E87"/>
    <w:rsid w:val="00D7662C"/>
    <w:rsid w:val="00D9056E"/>
    <w:rsid w:val="00DA0C66"/>
    <w:rsid w:val="00DA1C0A"/>
    <w:rsid w:val="00DA1CC0"/>
    <w:rsid w:val="00DB06D4"/>
    <w:rsid w:val="00DB2EE6"/>
    <w:rsid w:val="00DB4DE9"/>
    <w:rsid w:val="00DB61A8"/>
    <w:rsid w:val="00DB7BE9"/>
    <w:rsid w:val="00DC4032"/>
    <w:rsid w:val="00DC73FB"/>
    <w:rsid w:val="00DD3087"/>
    <w:rsid w:val="00DD3C3C"/>
    <w:rsid w:val="00DD401D"/>
    <w:rsid w:val="00DD40B2"/>
    <w:rsid w:val="00DD70BD"/>
    <w:rsid w:val="00DE78D0"/>
    <w:rsid w:val="00DF7F69"/>
    <w:rsid w:val="00E01AF8"/>
    <w:rsid w:val="00E0578E"/>
    <w:rsid w:val="00E1433B"/>
    <w:rsid w:val="00E14379"/>
    <w:rsid w:val="00E17794"/>
    <w:rsid w:val="00E17F97"/>
    <w:rsid w:val="00E2051F"/>
    <w:rsid w:val="00E4219E"/>
    <w:rsid w:val="00E439B5"/>
    <w:rsid w:val="00E51D1A"/>
    <w:rsid w:val="00E5695C"/>
    <w:rsid w:val="00E62529"/>
    <w:rsid w:val="00E672F0"/>
    <w:rsid w:val="00E76651"/>
    <w:rsid w:val="00E81D00"/>
    <w:rsid w:val="00E8560B"/>
    <w:rsid w:val="00E86C61"/>
    <w:rsid w:val="00E877DD"/>
    <w:rsid w:val="00E92113"/>
    <w:rsid w:val="00EA5B71"/>
    <w:rsid w:val="00EB4D1F"/>
    <w:rsid w:val="00EC14DB"/>
    <w:rsid w:val="00EC17E9"/>
    <w:rsid w:val="00EC688A"/>
    <w:rsid w:val="00EC6B5D"/>
    <w:rsid w:val="00ED2032"/>
    <w:rsid w:val="00ED5513"/>
    <w:rsid w:val="00ED6297"/>
    <w:rsid w:val="00EE1B3A"/>
    <w:rsid w:val="00EE364C"/>
    <w:rsid w:val="00EF3D81"/>
    <w:rsid w:val="00EF657F"/>
    <w:rsid w:val="00F10124"/>
    <w:rsid w:val="00F131A3"/>
    <w:rsid w:val="00F1525F"/>
    <w:rsid w:val="00F1664D"/>
    <w:rsid w:val="00F20188"/>
    <w:rsid w:val="00F20C0A"/>
    <w:rsid w:val="00F23F6C"/>
    <w:rsid w:val="00F27573"/>
    <w:rsid w:val="00F30609"/>
    <w:rsid w:val="00F3326C"/>
    <w:rsid w:val="00F35836"/>
    <w:rsid w:val="00F35912"/>
    <w:rsid w:val="00F47580"/>
    <w:rsid w:val="00F54910"/>
    <w:rsid w:val="00F63933"/>
    <w:rsid w:val="00F7288B"/>
    <w:rsid w:val="00F73314"/>
    <w:rsid w:val="00F75276"/>
    <w:rsid w:val="00F76B27"/>
    <w:rsid w:val="00F77ABF"/>
    <w:rsid w:val="00F84784"/>
    <w:rsid w:val="00F86527"/>
    <w:rsid w:val="00F937F1"/>
    <w:rsid w:val="00F93E33"/>
    <w:rsid w:val="00F94F80"/>
    <w:rsid w:val="00FA1387"/>
    <w:rsid w:val="00FA7983"/>
    <w:rsid w:val="00FC0033"/>
    <w:rsid w:val="00FC084C"/>
    <w:rsid w:val="00FC0B0B"/>
    <w:rsid w:val="00FD31B0"/>
    <w:rsid w:val="00FD43A2"/>
    <w:rsid w:val="00FD5A64"/>
    <w:rsid w:val="00FE53BE"/>
    <w:rsid w:val="00FE542D"/>
    <w:rsid w:val="00FE613C"/>
    <w:rsid w:val="00FE770E"/>
    <w:rsid w:val="00FF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EC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E3E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F7502BD98EC1B437F2C3DDB47D9C9F88303739E3DF28966F5EC39AA63693208F6621A63FA966C1752CAF66B3w0z8B" TargetMode="External"/><Relationship Id="rId21" Type="http://schemas.openxmlformats.org/officeDocument/2006/relationships/hyperlink" Target="consultantplus://offline/ref=E4F7502BD98EC1B437F2C3DDB47D9C9F88303739E3DF2B956C5FC99AA63693208F6621A63FA966C1752CAF66B2w0z3B" TargetMode="External"/><Relationship Id="rId42" Type="http://schemas.openxmlformats.org/officeDocument/2006/relationships/hyperlink" Target="consultantplus://offline/ref=E4F7502BD98EC1B437F2DDD0A211C09788336137E5DD21C2330BC690F3w6zEB" TargetMode="External"/><Relationship Id="rId47" Type="http://schemas.openxmlformats.org/officeDocument/2006/relationships/hyperlink" Target="consultantplus://offline/ref=E4F7502BD98EC1B437F2DDD0A211C0978B3B6931E4D021C2330BC690F3w6zEB" TargetMode="External"/><Relationship Id="rId63" Type="http://schemas.openxmlformats.org/officeDocument/2006/relationships/hyperlink" Target="consultantplus://offline/ref=E4F7502BD98EC1B437F2DDD0A211C0978B3B6930E0D121C2330BC690F36ECC79CD2128AC6BEA23CEw7z3B" TargetMode="External"/><Relationship Id="rId68" Type="http://schemas.openxmlformats.org/officeDocument/2006/relationships/hyperlink" Target="consultantplus://offline/ref=E4F7502BD98EC1B437F2DDD0A211C0978B3B6930E0D121C2330BC690F36ECC79CD2128AEw6zAB" TargetMode="External"/><Relationship Id="rId84" Type="http://schemas.openxmlformats.org/officeDocument/2006/relationships/hyperlink" Target="consultantplus://offline/ref=E4F7502BD98EC1B437F2C3DDB47D9C9F88303739E3DF2B916D5CCF9AA63693208F6621A63FA966C1752CAF66B3w0zDB" TargetMode="External"/><Relationship Id="rId89" Type="http://schemas.openxmlformats.org/officeDocument/2006/relationships/hyperlink" Target="consultantplus://offline/ref=E4F7502BD98EC1B437F2DDD0A211C0978B3B6930E0D121C2330BC690F3w6zEB" TargetMode="External"/><Relationship Id="rId7" Type="http://schemas.openxmlformats.org/officeDocument/2006/relationships/hyperlink" Target="consultantplus://offline/ref=E4F7502BD98EC1B437F2C3DDB47D9C9F88303739E3DF2B966C56CD9AA63693208F6621A63FA966C1752CAF66B2w0z2B" TargetMode="External"/><Relationship Id="rId71" Type="http://schemas.openxmlformats.org/officeDocument/2006/relationships/hyperlink" Target="consultantplus://offline/ref=E4F7502BD98EC1B437F2DDD0A211C0978B3B6930E0D121C2330BC690F36ECC79CD2128AC6BEA20CEw7z0B" TargetMode="External"/><Relationship Id="rId92" Type="http://schemas.openxmlformats.org/officeDocument/2006/relationships/hyperlink" Target="consultantplus://offline/ref=E4F7502BD98EC1B437F2DDD0A211C0978B3B693DE5DF21C2330BC690F3w6zEB" TargetMode="External"/><Relationship Id="rId2" Type="http://schemas.openxmlformats.org/officeDocument/2006/relationships/settings" Target="settings.xml"/><Relationship Id="rId16" Type="http://schemas.openxmlformats.org/officeDocument/2006/relationships/hyperlink" Target="consultantplus://offline/ref=E4F7502BD98EC1B437F2C3DDB47D9C9F88303739E3DF29946D59CC9AA63693208F6621A63FA966C1752CAF66B2w0z2B" TargetMode="External"/><Relationship Id="rId29" Type="http://schemas.openxmlformats.org/officeDocument/2006/relationships/hyperlink" Target="consultantplus://offline/ref=E4F7502BD98EC1B437F2C3DDB47D9C9F88303739E3DF2B916D5CCF9AA63693208F6621A63FA966C1752CAF66B3w0zBB" TargetMode="External"/><Relationship Id="rId107" Type="http://schemas.openxmlformats.org/officeDocument/2006/relationships/theme" Target="theme/theme1.xml"/><Relationship Id="rId11" Type="http://schemas.openxmlformats.org/officeDocument/2006/relationships/hyperlink" Target="consultantplus://offline/ref=E4F7502BD98EC1B437F2C3DDB47D9C9F88303739E3DF28966F5EC39AA63693208F6621A63FA966C1752CAF66B2w0z2B" TargetMode="External"/><Relationship Id="rId24" Type="http://schemas.openxmlformats.org/officeDocument/2006/relationships/hyperlink" Target="consultantplus://offline/ref=E4F7502BD98EC1B437F2C3DDB47D9C9F88303739E3DF28966F5EC39AA63693208F6621A63FA966C1752CAF66B3w0zBB" TargetMode="External"/><Relationship Id="rId32" Type="http://schemas.openxmlformats.org/officeDocument/2006/relationships/hyperlink" Target="consultantplus://offline/ref=E4F7502BD98EC1B437F2C3DDB47D9C9F88303739E3DF29946D59CC9AA63693208F6621A63FA966C1752CAF66B3w0z9B" TargetMode="External"/><Relationship Id="rId37" Type="http://schemas.openxmlformats.org/officeDocument/2006/relationships/hyperlink" Target="consultantplus://offline/ref=E4F7502BD98EC1B437F2C3DDB47D9C9F88303739E3DF29976D5ACD9AA63693208F6621A63FA966C1752CAF66B3w0zDB" TargetMode="External"/><Relationship Id="rId40" Type="http://schemas.openxmlformats.org/officeDocument/2006/relationships/hyperlink" Target="consultantplus://offline/ref=E4F7502BD98EC1B437F2C3DDB47D9C9F88303739E3DF29976D5ACD9AA63693208F6621A63FA966C1752CAF66B0w0zAB" TargetMode="External"/><Relationship Id="rId45" Type="http://schemas.openxmlformats.org/officeDocument/2006/relationships/hyperlink" Target="consultantplus://offline/ref=E4F7502BD98EC1B437F2C3DDB47D9C9F88303739E3DF29946A57CE9AA63693208F6621A63FA966C1752CAF66B2w0z2B" TargetMode="External"/><Relationship Id="rId53" Type="http://schemas.openxmlformats.org/officeDocument/2006/relationships/hyperlink" Target="consultantplus://offline/ref=E4F7502BD98EC1B437F2C3DDB47D9C9F88303739E3DF2B956C5FCA9AA63693208F6621A63FA966C1752CAF66B3w0z3B" TargetMode="External"/><Relationship Id="rId58" Type="http://schemas.openxmlformats.org/officeDocument/2006/relationships/hyperlink" Target="consultantplus://offline/ref=E4F7502BD98EC1B437F2C3DDB47D9C9F88303739E3DF2B926B5DCC9AA63693208F6621A63FA966C1752CAF66B3w0z2B" TargetMode="External"/><Relationship Id="rId66" Type="http://schemas.openxmlformats.org/officeDocument/2006/relationships/hyperlink" Target="consultantplus://offline/ref=E4F7502BD98EC1B437F2DDD0A211C0978B3B6930E0D121C2330BC690F36ECC79CD2128AC6BEA23CEw7z3B" TargetMode="External"/><Relationship Id="rId74" Type="http://schemas.openxmlformats.org/officeDocument/2006/relationships/hyperlink" Target="consultantplus://offline/ref=E4F7502BD98EC1B437F2DDD0A211C0978B3B6930E0D121C2330BC690F3w6zEB" TargetMode="External"/><Relationship Id="rId79" Type="http://schemas.openxmlformats.org/officeDocument/2006/relationships/hyperlink" Target="consultantplus://offline/ref=E4F7502BD98EC1B437F2C3DDB47D9C9F88303739E3DF29966E5DCC9AA63693208F6621A63FA966C1752CAF66B3w0z9B" TargetMode="External"/><Relationship Id="rId87" Type="http://schemas.openxmlformats.org/officeDocument/2006/relationships/hyperlink" Target="consultantplus://offline/ref=E4F7502BD98EC1B437F2DDD0A211C0978B3B693DE5D021C2330BC690F3w6zEB" TargetMode="External"/><Relationship Id="rId102" Type="http://schemas.openxmlformats.org/officeDocument/2006/relationships/hyperlink" Target="consultantplus://offline/ref=E4F7502BD98EC1B437F2C3DDB47D9C9F88303739E3DF28926E5ECD9AA63693208F6621A63FA966C1752CAF66B3w0z8B" TargetMode="External"/><Relationship Id="rId5" Type="http://schemas.openxmlformats.org/officeDocument/2006/relationships/hyperlink" Target="consultantplus://offline/ref=E4F7502BD98EC1B437F2C3DDB47D9C9F88303739E3DF2B956C5FCA9AA63693208F6621A63FA966C1752CAF66B2w0z2B" TargetMode="External"/><Relationship Id="rId61" Type="http://schemas.openxmlformats.org/officeDocument/2006/relationships/hyperlink" Target="consultantplus://offline/ref=E4F7502BD98EC1B437F2DDD0A211C0978B3B6930E0D121C2330BC690F36ECC79CD2128AC6BEA20CEw7z5B" TargetMode="External"/><Relationship Id="rId82" Type="http://schemas.openxmlformats.org/officeDocument/2006/relationships/hyperlink" Target="consultantplus://offline/ref=E4F7502BD98EC1B437F2C3DDB47D9C9F88303739E3DF2890675CCF9AA63693208F6621A63FA966C1752CAF66B3w0zAB" TargetMode="External"/><Relationship Id="rId90" Type="http://schemas.openxmlformats.org/officeDocument/2006/relationships/hyperlink" Target="consultantplus://offline/ref=E4F7502BD98EC1B437F2DDD0A211C0978B3B693CE0DD21C2330BC690F3w6zEB" TargetMode="External"/><Relationship Id="rId95" Type="http://schemas.openxmlformats.org/officeDocument/2006/relationships/hyperlink" Target="consultantplus://offline/ref=E4F7502BD98EC1B437F2C3DDB47D9C9F88303739E3DF2B916D5CCF9AA63693208F6621A63FA966C1752CAF64B3w0z2B" TargetMode="External"/><Relationship Id="rId19" Type="http://schemas.openxmlformats.org/officeDocument/2006/relationships/hyperlink" Target="consultantplus://offline/ref=E4F7502BD98EC1B437F2C3DDB47D9C9F88303739E3DF29906B5EC89AA63693208F6621A63FA966C1752CAF66B2w0z2B" TargetMode="External"/><Relationship Id="rId14" Type="http://schemas.openxmlformats.org/officeDocument/2006/relationships/hyperlink" Target="consultantplus://offline/ref=E4F7502BD98EC1B437F2C3DDB47D9C9F88303739E3DF2890675CCF9AA63693208F6621A63FA966C1752CAF66B2w0z2B" TargetMode="External"/><Relationship Id="rId22" Type="http://schemas.openxmlformats.org/officeDocument/2006/relationships/hyperlink" Target="consultantplus://offline/ref=E4F7502BD98EC1B437F2C3DDB47D9C9F88303739E3DF29926656C39AA63693208F6621A63FA966C1752CAF66B6w0zDB" TargetMode="External"/><Relationship Id="rId27" Type="http://schemas.openxmlformats.org/officeDocument/2006/relationships/hyperlink" Target="consultantplus://offline/ref=E4F7502BD98EC1B437F2C3DDB47D9C9F88303739E3DF2B916D5CCF9AA63693208F6621A63FA966C1752CAF66B3w0zAB" TargetMode="External"/><Relationship Id="rId30" Type="http://schemas.openxmlformats.org/officeDocument/2006/relationships/hyperlink" Target="consultantplus://offline/ref=E4F7502BD98EC1B437F2C3DDB47D9C9F88303739E3DF29946D59CC9AA63693208F6621A63FA966C1752CAF66B3w0z8B" TargetMode="External"/><Relationship Id="rId35" Type="http://schemas.openxmlformats.org/officeDocument/2006/relationships/hyperlink" Target="consultantplus://offline/ref=E4F7502BD98EC1B437F2C3DDB47D9C9F88303739E3DF2B956C5FC99AA63693208F6621A63FA966C1752CAF66B3w0zAB" TargetMode="External"/><Relationship Id="rId43" Type="http://schemas.openxmlformats.org/officeDocument/2006/relationships/hyperlink" Target="consultantplus://offline/ref=E4F7502BD98EC1B437F2C3DDB47D9C9F88303739E3DF29976D5ACD9AA63693208F6621A63FA966C1752CAF66B0w0z9B" TargetMode="External"/><Relationship Id="rId48" Type="http://schemas.openxmlformats.org/officeDocument/2006/relationships/hyperlink" Target="consultantplus://offline/ref=E4F7502BD98EC1B437F2C3DDB47D9C9F88303739E3DF29976D5ACD9AA63693208F6621A63FA966C1752CAF66B0w0zEB" TargetMode="External"/><Relationship Id="rId56" Type="http://schemas.openxmlformats.org/officeDocument/2006/relationships/hyperlink" Target="consultantplus://offline/ref=E4F7502BD98EC1B437F2C3DDB47D9C9F88303739E3DF28966F5EC39AA63693208F6621A63FA966C1752CAF66B3w0z3B" TargetMode="External"/><Relationship Id="rId64" Type="http://schemas.openxmlformats.org/officeDocument/2006/relationships/hyperlink" Target="consultantplus://offline/ref=E4F7502BD98EC1B437F2DDD0A211C0978B3B6930E0D121C2330BC690F36ECC79CD2128AC6BEA20CEw7z5B" TargetMode="External"/><Relationship Id="rId69" Type="http://schemas.openxmlformats.org/officeDocument/2006/relationships/hyperlink" Target="consultantplus://offline/ref=E4F7502BD98EC1B437F2DDD0A211C0978B3B6930E0D121C2330BC690F36ECC79CD2128AEw6z9B" TargetMode="External"/><Relationship Id="rId77" Type="http://schemas.openxmlformats.org/officeDocument/2006/relationships/hyperlink" Target="consultantplus://offline/ref=E4F7502BD98EC1B437F2C3DDB47D9C9F88303739EBDE2992640997C5FD6BC4w2z9B" TargetMode="External"/><Relationship Id="rId100" Type="http://schemas.openxmlformats.org/officeDocument/2006/relationships/hyperlink" Target="consultantplus://offline/ref=E4F7502BD98EC1B437F2C3DDB47D9C9F88303739E3DF28926E5ECD9AA63693208F6621A63FA966C1752CAF66B3w0zBB" TargetMode="External"/><Relationship Id="rId105" Type="http://schemas.openxmlformats.org/officeDocument/2006/relationships/hyperlink" Target="consultantplus://offline/ref=E4F7502BD98EC1B437F2C3DDB47D9C9F88303739E3DF2B926B5DCC9AA63693208F6621A63FA966C1752CAF66B1w0zDB" TargetMode="External"/><Relationship Id="rId8" Type="http://schemas.openxmlformats.org/officeDocument/2006/relationships/hyperlink" Target="consultantplus://offline/ref=E4F7502BD98EC1B437F2C3DDB47D9C9F88303739E3DF2B916D5CCF9AA63693208F6621A63FA966C1752CAF66B2w0z2B" TargetMode="External"/><Relationship Id="rId51" Type="http://schemas.openxmlformats.org/officeDocument/2006/relationships/hyperlink" Target="consultantplus://offline/ref=E4F7502BD98EC1B437F2C3DDB47D9C9F88303739E3DF28966F5EC39AA63693208F6621A63FA966C1752CAF66B3w0z9B" TargetMode="External"/><Relationship Id="rId72" Type="http://schemas.openxmlformats.org/officeDocument/2006/relationships/hyperlink" Target="consultantplus://offline/ref=E4F7502BD98EC1B437F2C3DDB47D9C9F88303739E3DF2B916D5CCF9AA63693208F6621A63FA966C1752CAF66B3w0zEB" TargetMode="External"/><Relationship Id="rId80" Type="http://schemas.openxmlformats.org/officeDocument/2006/relationships/hyperlink" Target="consultantplus://offline/ref=E4F7502BD98EC1B437F2C3DDB47D9C9F88303739E3DF29966E5DCC9AA63693208F6621A63FA966C1752CAF66B3w0z9B" TargetMode="External"/><Relationship Id="rId85" Type="http://schemas.openxmlformats.org/officeDocument/2006/relationships/hyperlink" Target="consultantplus://offline/ref=E4F7502BD98EC1B437F2C3DDB47D9C9F88303739E3DF2B926B5DCC9AA63693208F6621A63FA966C1752CAF66B0w0z3B" TargetMode="External"/><Relationship Id="rId93" Type="http://schemas.openxmlformats.org/officeDocument/2006/relationships/hyperlink" Target="consultantplus://offline/ref=E4F7502BD98EC1B437F2DDD0A211C0978B3B693DE5DF21C2330BC690F36ECC79CD2128AE6BEFw2z4B" TargetMode="External"/><Relationship Id="rId98" Type="http://schemas.openxmlformats.org/officeDocument/2006/relationships/hyperlink" Target="consultantplus://offline/ref=E4F7502BD98EC1B437F2C3DDB47D9C9F88303739E3DF28926E5ECD9AA63693208F6621A63FA966C1752CAF66B2w0z3B" TargetMode="External"/><Relationship Id="rId3" Type="http://schemas.openxmlformats.org/officeDocument/2006/relationships/webSettings" Target="webSettings.xml"/><Relationship Id="rId12" Type="http://schemas.openxmlformats.org/officeDocument/2006/relationships/hyperlink" Target="consultantplus://offline/ref=E4F7502BD98EC1B437F2C3DDB47D9C9F88303739E3DF28966658CD9AA63693208F6621A63FA966C1752CAF66B2w0z2B" TargetMode="External"/><Relationship Id="rId17" Type="http://schemas.openxmlformats.org/officeDocument/2006/relationships/hyperlink" Target="consultantplus://offline/ref=E4F7502BD98EC1B437F2C3DDB47D9C9F88303739E3DF29946A57CE9AA63693208F6621A63FA966C1752CAF66B2w0z2B" TargetMode="External"/><Relationship Id="rId25" Type="http://schemas.openxmlformats.org/officeDocument/2006/relationships/hyperlink" Target="consultantplus://offline/ref=E4F7502BD98EC1B437F2C3DDB47D9C9F88303739E3DF29926F56CE9AA63693208F6621A63FA966C1752CAF67B3w0zDB" TargetMode="External"/><Relationship Id="rId33" Type="http://schemas.openxmlformats.org/officeDocument/2006/relationships/hyperlink" Target="consultantplus://offline/ref=E4F7502BD98EC1B437F2C3DDB47D9C9F88303739E3DF2B916D5CCF9AA63693208F6621A63FA966C1752CAF66B3w0z9B" TargetMode="External"/><Relationship Id="rId38" Type="http://schemas.openxmlformats.org/officeDocument/2006/relationships/hyperlink" Target="consultantplus://offline/ref=E4F7502BD98EC1B437F2C3DDB47D9C9F88303739E3DF2B926B5DCC9AA63693208F6621A63FA966C1752CAF66B2w0z3B" TargetMode="External"/><Relationship Id="rId46" Type="http://schemas.openxmlformats.org/officeDocument/2006/relationships/hyperlink" Target="consultantplus://offline/ref=E4F7502BD98EC1B437F2C3DDB47D9C9F88303739E3DF29906B5EC89AA63693208F6621A63FA966C1752CAF66B2w0z2B" TargetMode="External"/><Relationship Id="rId59" Type="http://schemas.openxmlformats.org/officeDocument/2006/relationships/hyperlink" Target="consultantplus://offline/ref=E4F7502BD98EC1B437F2DDD0A211C0978B3B6930E0D121C2330BC690F36ECC79CD2128AC6BEA20C4w7zDB" TargetMode="External"/><Relationship Id="rId67" Type="http://schemas.openxmlformats.org/officeDocument/2006/relationships/hyperlink" Target="consultantplus://offline/ref=E4F7502BD98EC1B437F2DDD0A211C0978B3B6930E0D121C2330BC690F36ECC79CD2128AC6BEA20CEw7z5B" TargetMode="External"/><Relationship Id="rId103" Type="http://schemas.openxmlformats.org/officeDocument/2006/relationships/hyperlink" Target="consultantplus://offline/ref=E4F7502BD98EC1B437F2C3DDB47D9C9F88303739E3DF2B926B5DCC9AA63693208F6621A63FA966C1752CAF66B1w0zFB" TargetMode="External"/><Relationship Id="rId20" Type="http://schemas.openxmlformats.org/officeDocument/2006/relationships/hyperlink" Target="consultantplus://offline/ref=E4F7502BD98EC1B437F2DDD0A211C0978B3B6930E0D121C2330BC690F36ECC79CD2128AC6BEA22CDw7z3B" TargetMode="External"/><Relationship Id="rId41" Type="http://schemas.openxmlformats.org/officeDocument/2006/relationships/hyperlink" Target="consultantplus://offline/ref=E4F7502BD98EC1B437F2C3DDB47D9C9F88303739E3DF29976D5ACD9AA63693208F6621A63FA966C1752CAF66B0w0zBB" TargetMode="External"/><Relationship Id="rId54" Type="http://schemas.openxmlformats.org/officeDocument/2006/relationships/hyperlink" Target="consultantplus://offline/ref=E4F7502BD98EC1B437F2C3DDB47D9C9F88303739E3DF2B966C56CD9AA63693208F6621A63FA966C1752CAF66B3w0zCB" TargetMode="External"/><Relationship Id="rId62" Type="http://schemas.openxmlformats.org/officeDocument/2006/relationships/hyperlink" Target="consultantplus://offline/ref=E4F7502BD98EC1B437F2DDD0A211C0978B3B6930E0D121C2330BC690F36ECC79CD2128AC6BEA20C4w7zDB" TargetMode="External"/><Relationship Id="rId70" Type="http://schemas.openxmlformats.org/officeDocument/2006/relationships/hyperlink" Target="consultantplus://offline/ref=E4F7502BD98EC1B437F2DDD0A211C0978B3B6930E0D121C2330BC690F36ECC79CD2128AC6BEA20CEw7z7B" TargetMode="External"/><Relationship Id="rId75" Type="http://schemas.openxmlformats.org/officeDocument/2006/relationships/hyperlink" Target="consultantplus://offline/ref=E4F7502BD98EC1B437F2C3DDB47D9C9F88303739EAD12A9D640997C5FD6BC4w2z9B" TargetMode="External"/><Relationship Id="rId83" Type="http://schemas.openxmlformats.org/officeDocument/2006/relationships/hyperlink" Target="consultantplus://offline/ref=E4F7502BD98EC1B437F2C3DDB47D9C9F88303739E3DF2890675CCF9AA63693208F6621A63FA966C1752CAF66B3w0zBB" TargetMode="External"/><Relationship Id="rId88" Type="http://schemas.openxmlformats.org/officeDocument/2006/relationships/hyperlink" Target="consultantplus://offline/ref=E4F7502BD98EC1B437F2DDD0A211C0978B3B693CE0DD21C2330BC690F3w6zEB" TargetMode="External"/><Relationship Id="rId91" Type="http://schemas.openxmlformats.org/officeDocument/2006/relationships/hyperlink" Target="consultantplus://offline/ref=E4F7502BD98EC1B437F2DDD0A211C0978B3B693CE0DD21C2330BC690F3w6zEB" TargetMode="External"/><Relationship Id="rId96" Type="http://schemas.openxmlformats.org/officeDocument/2006/relationships/hyperlink" Target="consultantplus://offline/ref=E4F7502BD98EC1B437F2C3DDB47D9C9F88303739E3DF2B926B5DCC9AA63693208F6621A63FA966C1752CAF66B1w0zEB" TargetMode="External"/><Relationship Id="rId1" Type="http://schemas.openxmlformats.org/officeDocument/2006/relationships/styles" Target="styles.xml"/><Relationship Id="rId6" Type="http://schemas.openxmlformats.org/officeDocument/2006/relationships/hyperlink" Target="consultantplus://offline/ref=E4F7502BD98EC1B437F2C3DDB47D9C9F88303739E3DF2B956C5FC99AA63693208F6621A63FA966C1752CAF66B2w0z2B" TargetMode="External"/><Relationship Id="rId15" Type="http://schemas.openxmlformats.org/officeDocument/2006/relationships/hyperlink" Target="consultantplus://offline/ref=E4F7502BD98EC1B437F2C3DDB47D9C9F88303739E3DF28926E5ECD9AA63693208F6621A63FA966C1752CAF66B2w0z2B" TargetMode="External"/><Relationship Id="rId23" Type="http://schemas.openxmlformats.org/officeDocument/2006/relationships/hyperlink" Target="consultantplus://offline/ref=E4F7502BD98EC1B437F2C3DDB47D9C9F88303739E3DF28966F5EC39AA63693208F6621A63FA966C1752CAF66B3w0zAB" TargetMode="External"/><Relationship Id="rId28" Type="http://schemas.openxmlformats.org/officeDocument/2006/relationships/hyperlink" Target="consultantplus://offline/ref=E4F7502BD98EC1B437F2C3DDB47D9C9F88303739E3DF29946D59CC9AA63693208F6621A63FA966C1752CAF66B3w0zAB" TargetMode="External"/><Relationship Id="rId36" Type="http://schemas.openxmlformats.org/officeDocument/2006/relationships/hyperlink" Target="consultantplus://offline/ref=E4F7502BD98EC1B437F2C3DDB47D9C9F88303739E3DF2B956C5FCA9AA63693208F6621A63FA966C1752CAF66B2w0z3B" TargetMode="External"/><Relationship Id="rId49" Type="http://schemas.openxmlformats.org/officeDocument/2006/relationships/hyperlink" Target="consultantplus://offline/ref=E4F7502BD98EC1B437F2C3DDB47D9C9F88303739E3DF2B926B5DCC9AA63693208F6621A63FA966C1752CAF66B3w0zFB" TargetMode="External"/><Relationship Id="rId57" Type="http://schemas.openxmlformats.org/officeDocument/2006/relationships/hyperlink" Target="consultantplus://offline/ref=E4F7502BD98EC1B437F2DDD0A211C0978B3B6930E0D121C2330BC690F36ECC79CD2128AC6BEA20CDw7z4B" TargetMode="External"/><Relationship Id="rId106" Type="http://schemas.openxmlformats.org/officeDocument/2006/relationships/fontTable" Target="fontTable.xml"/><Relationship Id="rId10" Type="http://schemas.openxmlformats.org/officeDocument/2006/relationships/hyperlink" Target="consultantplus://offline/ref=E4F7502BD98EC1B437F2C3DDB47D9C9F88303739E3DF29976D5ACD9AA63693208F6621A63FA966C1752CAF66B3w0zCB" TargetMode="External"/><Relationship Id="rId31" Type="http://schemas.openxmlformats.org/officeDocument/2006/relationships/hyperlink" Target="consultantplus://offline/ref=E4F7502BD98EC1B437F2DDD0A211C0978B336E31E98F76C0625EC8w9z5B" TargetMode="External"/><Relationship Id="rId44" Type="http://schemas.openxmlformats.org/officeDocument/2006/relationships/hyperlink" Target="consultantplus://offline/ref=E4F7502BD98EC1B437F2C3DDB47D9C9F88303739E3DF28966658CD9AA63693208F6621A63FA966C1752CAF66B2w0z2B" TargetMode="External"/><Relationship Id="rId52" Type="http://schemas.openxmlformats.org/officeDocument/2006/relationships/hyperlink" Target="consultantplus://offline/ref=E4F7502BD98EC1B437F2C3DDB47D9C9F88303739E3DF2B966C56CD9AA63693208F6621A63FA966C1752CAF66B2w0z3B" TargetMode="External"/><Relationship Id="rId60" Type="http://schemas.openxmlformats.org/officeDocument/2006/relationships/hyperlink" Target="consultantplus://offline/ref=E4F7502BD98EC1B437F2DDD0A211C0978B3B6930E0D121C2330BC690F36ECC79CD2128AC6BEA23CEw7z3B" TargetMode="External"/><Relationship Id="rId65" Type="http://schemas.openxmlformats.org/officeDocument/2006/relationships/hyperlink" Target="consultantplus://offline/ref=E4F7502BD98EC1B437F2DDD0A211C0978B3B6930E0D121C2330BC690F36ECC79CD2128AC6BEA20C4w7zDB" TargetMode="External"/><Relationship Id="rId73" Type="http://schemas.openxmlformats.org/officeDocument/2006/relationships/hyperlink" Target="consultantplus://offline/ref=E4F7502BD98EC1B437F2C3DDB47D9C9F88303739E3DF29966E5DCC9AA63693208F6621A63FA966C1752CAF66B2w0z3B" TargetMode="External"/><Relationship Id="rId78" Type="http://schemas.openxmlformats.org/officeDocument/2006/relationships/hyperlink" Target="consultantplus://offline/ref=E4F7502BD98EC1B437F2C3DDB47D9C9F88303739E3DF2890675CCF9AA63693208F6621A63FA966C1752CAF66B2w0z2B" TargetMode="External"/><Relationship Id="rId81" Type="http://schemas.openxmlformats.org/officeDocument/2006/relationships/hyperlink" Target="consultantplus://offline/ref=E4F7502BD98EC1B437F2C3DDB47D9C9F88303739E3DF2890675CCF9AA63693208F6621A63FA966C1752CAF66B2w0z3B" TargetMode="External"/><Relationship Id="rId86" Type="http://schemas.openxmlformats.org/officeDocument/2006/relationships/hyperlink" Target="consultantplus://offline/ref=E4F7502BD98EC1B437F2C3DDB47D9C9F88303739E3DF29946D59CC9AA63693208F6621A63FA966C1752CAF66B3w0zFB" TargetMode="External"/><Relationship Id="rId94" Type="http://schemas.openxmlformats.org/officeDocument/2006/relationships/hyperlink" Target="consultantplus://offline/ref=E4F7502BD98EC1B437F2C3DDB47D9C9F88303739E3DF2B956C5FC99AA63693208F6621A63FA966C1752CAF66B3w0z9B" TargetMode="External"/><Relationship Id="rId99" Type="http://schemas.openxmlformats.org/officeDocument/2006/relationships/hyperlink" Target="consultantplus://offline/ref=E4F7502BD98EC1B437F2C3DDB47D9C9F88303739E3DF2B916D5CCF9AA63693208F6621A63FA966C1752CAF64B3w0z3B" TargetMode="External"/><Relationship Id="rId101" Type="http://schemas.openxmlformats.org/officeDocument/2006/relationships/hyperlink" Target="consultantplus://offline/ref=E4F7502BD98EC1B437F2C3DDB47D9C9F88303739E3DF2B916D5CCF9AA63693208F6621A63FA966C1752CAF64B0w0zE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F7502BD98EC1B437F2C3DDB47D9C9F88303739E3DF2B926B5DCC9AA63693208F6621A63FA966C1752CAF66B2w0z2B" TargetMode="External"/><Relationship Id="rId13" Type="http://schemas.openxmlformats.org/officeDocument/2006/relationships/hyperlink" Target="consultantplus://offline/ref=E4F7502BD98EC1B437F2C3DDB47D9C9F88303739E3DF29926F56CE9AA63693208F6621A63FA966C1752CAF67B3w0zDB" TargetMode="External"/><Relationship Id="rId18" Type="http://schemas.openxmlformats.org/officeDocument/2006/relationships/hyperlink" Target="consultantplus://offline/ref=E4F7502BD98EC1B437F2C3DDB47D9C9F88303739E3DF29966E5DCC9AA63693208F6621A63FA966C1752CAF66B2w0z2B" TargetMode="External"/><Relationship Id="rId39" Type="http://schemas.openxmlformats.org/officeDocument/2006/relationships/hyperlink" Target="consultantplus://offline/ref=E4F7502BD98EC1B437F2C3DDB47D9C9F88303739E3DF29976D5ACD9AA63693208F6621A63FA966C1752CAF66B3w0z3B" TargetMode="External"/><Relationship Id="rId34" Type="http://schemas.openxmlformats.org/officeDocument/2006/relationships/hyperlink" Target="consultantplus://offline/ref=E4F7502BD98EC1B437F2C3DDB47D9C9F88303739E3DF29946D59CC9AA63693208F6621A63FA966C1752CAF66B3w0zEB" TargetMode="External"/><Relationship Id="rId50" Type="http://schemas.openxmlformats.org/officeDocument/2006/relationships/hyperlink" Target="consultantplus://offline/ref=E4F7502BD98EC1B437F2DDD0A211C0978B3B6930E0D121C2330BC690F36ECC79CD2128AC6BEA23C9w7zDB" TargetMode="External"/><Relationship Id="rId55" Type="http://schemas.openxmlformats.org/officeDocument/2006/relationships/hyperlink" Target="consultantplus://offline/ref=E4F7502BD98EC1B437F2DDD0A211C0978B3B6930E0D121C2330BC690F3w6zEB" TargetMode="External"/><Relationship Id="rId76" Type="http://schemas.openxmlformats.org/officeDocument/2006/relationships/hyperlink" Target="consultantplus://offline/ref=E4F7502BD98EC1B437F2C3DDB47D9C9F88303739EADB2295640997C5FD6BC4w2z9B" TargetMode="External"/><Relationship Id="rId97" Type="http://schemas.openxmlformats.org/officeDocument/2006/relationships/hyperlink" Target="consultantplus://offline/ref=E4F7502BD98EC1B437F2C3DDB47D9C9F88303739E3DF28926E5ECD9AA63693208F6621A63FA966C1752CAF66B2w0z2B" TargetMode="External"/><Relationship Id="rId104" Type="http://schemas.openxmlformats.org/officeDocument/2006/relationships/hyperlink" Target="consultantplus://offline/ref=E4F7502BD98EC1B437F2C3DDB47D9C9F88303739E3DF2B926B5DCC9AA63693208F6621A63FA966C1752CAF66B1w0z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14651</Words>
  <Characters>83516</Characters>
  <Application>Microsoft Office Word</Application>
  <DocSecurity>0</DocSecurity>
  <Lines>695</Lines>
  <Paragraphs>195</Paragraphs>
  <ScaleCrop>false</ScaleCrop>
  <Company>Microsoft</Company>
  <LinksUpToDate>false</LinksUpToDate>
  <CharactersWithSpaces>97972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2016-11-10T01:51:00Z</dcterms:created>
  <dcterms:modified xsi:type="dcterms:W3CDTF">2016-11-10T01:53:00Z</dcterms:modified>
</cp:coreProperties>
</file>